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EF51" w14:textId="77777777" w:rsidR="004579C1" w:rsidRPr="00D26E97" w:rsidRDefault="00C66DC7" w:rsidP="004579C1">
      <w:pPr>
        <w:shd w:val="clear" w:color="auto" w:fill="DEEAF6"/>
        <w:spacing w:after="200" w:line="247" w:lineRule="auto"/>
        <w:rPr>
          <w:rFonts w:ascii="Calibri" w:hAnsi="Calibri" w:cs="Calibri"/>
          <w:b/>
          <w:bCs/>
          <w:color w:val="FFFFFF"/>
          <w:sz w:val="32"/>
          <w:szCs w:val="32"/>
        </w:rPr>
      </w:pPr>
      <w:r w:rsidRPr="00D26E97">
        <w:rPr>
          <w:rFonts w:ascii="Calibri" w:hAnsi="Calibri" w:cs="Calibri"/>
          <w:noProof/>
        </w:rPr>
        <w:drawing>
          <wp:anchor distT="0" distB="0" distL="114300" distR="114300" simplePos="0" relativeHeight="251657728" behindDoc="0" locked="0" layoutInCell="1" allowOverlap="1" wp14:anchorId="0FE2F01D" wp14:editId="0FE2F01E">
            <wp:simplePos x="0" y="0"/>
            <wp:positionH relativeFrom="column">
              <wp:posOffset>5295900</wp:posOffset>
            </wp:positionH>
            <wp:positionV relativeFrom="paragraph">
              <wp:posOffset>-1270</wp:posOffset>
            </wp:positionV>
            <wp:extent cx="1352550" cy="698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t="26257" b="21883"/>
                    <a:stretch>
                      <a:fillRect/>
                    </a:stretch>
                  </pic:blipFill>
                  <pic:spPr bwMode="auto">
                    <a:xfrm>
                      <a:off x="0" y="0"/>
                      <a:ext cx="1352550" cy="6985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4579C1" w:rsidRPr="00D26E97">
        <w:rPr>
          <w:rFonts w:ascii="Calibri" w:hAnsi="Calibri" w:cs="Calibri"/>
          <w:b/>
          <w:bCs/>
          <w:color w:val="00B050"/>
          <w:sz w:val="32"/>
          <w:szCs w:val="32"/>
        </w:rPr>
        <w:t xml:space="preserve">During Employment | Work Related Functions &amp; Events </w:t>
      </w:r>
    </w:p>
    <w:p w14:paraId="0FE2EF52" w14:textId="77777777" w:rsidR="004579C1" w:rsidRPr="00D26E97" w:rsidRDefault="004579C1" w:rsidP="004579C1">
      <w:pPr>
        <w:shd w:val="clear" w:color="auto" w:fill="DEEAF6"/>
        <w:spacing w:line="247" w:lineRule="auto"/>
        <w:rPr>
          <w:rFonts w:ascii="Calibri" w:hAnsi="Calibri" w:cs="Calibri"/>
          <w:b/>
          <w:bCs/>
          <w:color w:val="FFFFFF"/>
        </w:rPr>
      </w:pPr>
      <w:r w:rsidRPr="00D26E97">
        <w:rPr>
          <w:rFonts w:ascii="Calibri" w:hAnsi="Calibri" w:cs="Calibri"/>
          <w:b/>
          <w:bCs/>
          <w:color w:val="FFFFFF"/>
          <w:sz w:val="32"/>
          <w:szCs w:val="32"/>
        </w:rPr>
        <w:t xml:space="preserve">Comms to employees about expectations around behaviour </w:t>
      </w:r>
      <w:r w:rsidRPr="00D26E97">
        <w:rPr>
          <w:rFonts w:ascii="Calibri" w:hAnsi="Calibri" w:cs="Calibri"/>
          <w:b/>
          <w:bCs/>
          <w:color w:val="FFFFFF"/>
          <w:sz w:val="32"/>
          <w:szCs w:val="32"/>
        </w:rPr>
        <w:br/>
        <w:t xml:space="preserve">and conduct at work related functions &amp; events  </w:t>
      </w:r>
    </w:p>
    <w:p w14:paraId="0FE2EF53" w14:textId="77777777" w:rsidR="004579C1" w:rsidRPr="00D26E97" w:rsidRDefault="004579C1" w:rsidP="004579C1">
      <w:pPr>
        <w:shd w:val="clear" w:color="auto" w:fill="DEEAF6"/>
        <w:spacing w:line="247" w:lineRule="auto"/>
        <w:rPr>
          <w:rFonts w:ascii="Calibri" w:hAnsi="Calibri" w:cs="Calibri"/>
          <w:b/>
          <w:bCs/>
          <w:color w:val="FFFFFF"/>
        </w:rPr>
      </w:pPr>
    </w:p>
    <w:p w14:paraId="0FE2EF54" w14:textId="77777777" w:rsidR="004579C1" w:rsidRPr="00D26E97" w:rsidRDefault="004579C1" w:rsidP="004579C1">
      <w:pPr>
        <w:shd w:val="clear" w:color="auto" w:fill="DEEAF6"/>
        <w:rPr>
          <w:rFonts w:ascii="Calibri" w:hAnsi="Calibri" w:cs="Calibri"/>
          <w:b/>
          <w:bCs/>
          <w:caps/>
          <w:sz w:val="32"/>
          <w:szCs w:val="32"/>
        </w:rPr>
      </w:pPr>
      <w:r w:rsidRPr="00D26E97">
        <w:rPr>
          <w:rFonts w:ascii="Calibri" w:hAnsi="Calibri" w:cs="Calibri"/>
          <w:b/>
          <w:bCs/>
          <w:caps/>
          <w:sz w:val="32"/>
          <w:szCs w:val="32"/>
        </w:rPr>
        <w:t>When to use this DOCUMENT</w:t>
      </w:r>
    </w:p>
    <w:p w14:paraId="0FE2EF55" w14:textId="77777777" w:rsidR="0048087E" w:rsidRPr="00D26E97" w:rsidRDefault="0048087E" w:rsidP="004579C1">
      <w:pPr>
        <w:shd w:val="clear" w:color="auto" w:fill="DEEAF6"/>
        <w:rPr>
          <w:rFonts w:ascii="Calibri" w:hAnsi="Calibri" w:cs="Calibri"/>
        </w:rPr>
      </w:pPr>
    </w:p>
    <w:p w14:paraId="0FE2EF56" w14:textId="77777777" w:rsidR="004579C1" w:rsidRPr="00D26E97" w:rsidRDefault="004579C1" w:rsidP="004579C1">
      <w:pPr>
        <w:shd w:val="clear" w:color="auto" w:fill="DEEAF6"/>
        <w:rPr>
          <w:rFonts w:ascii="Calibri" w:hAnsi="Calibri" w:cs="Calibri"/>
        </w:rPr>
      </w:pPr>
      <w:r w:rsidRPr="00D26E97">
        <w:rPr>
          <w:rFonts w:ascii="Calibri" w:hAnsi="Calibri" w:cs="Calibri"/>
        </w:rPr>
        <w:t xml:space="preserve">Use these sample comms in the lead up to any work related function and event so that they are aware of expectations around what is appropriate, respectful and acceptable behaviour and conduct. </w:t>
      </w:r>
    </w:p>
    <w:p w14:paraId="0FE2EF57" w14:textId="77777777" w:rsidR="004579C1" w:rsidRPr="00D26E97" w:rsidRDefault="004579C1" w:rsidP="004579C1">
      <w:pPr>
        <w:shd w:val="clear" w:color="auto" w:fill="DEEAF6"/>
        <w:rPr>
          <w:rFonts w:ascii="Calibri" w:hAnsi="Calibri" w:cs="Calibri"/>
        </w:rPr>
      </w:pPr>
    </w:p>
    <w:p w14:paraId="0FE2EF58" w14:textId="77777777" w:rsidR="004579C1" w:rsidRPr="00D26E97" w:rsidRDefault="004579C1" w:rsidP="004579C1">
      <w:pPr>
        <w:shd w:val="clear" w:color="auto" w:fill="DEEAF6"/>
        <w:rPr>
          <w:rFonts w:ascii="Calibri" w:hAnsi="Calibri" w:cs="Calibri"/>
        </w:rPr>
      </w:pPr>
      <w:r w:rsidRPr="00D26E97">
        <w:rPr>
          <w:rFonts w:ascii="Calibri" w:hAnsi="Calibri" w:cs="Calibri"/>
        </w:rPr>
        <w:t xml:space="preserve">These comms should also be accompanied by staff completing the Work Function Related Policy Acknowledgement form. </w:t>
      </w:r>
    </w:p>
    <w:p w14:paraId="0FE2EF59" w14:textId="77777777" w:rsidR="004579C1" w:rsidRPr="00D26E97" w:rsidRDefault="004579C1" w:rsidP="004579C1">
      <w:pPr>
        <w:shd w:val="clear" w:color="auto" w:fill="DEEAF6"/>
        <w:rPr>
          <w:rFonts w:ascii="Calibri" w:hAnsi="Calibri" w:cs="Calibri"/>
          <w:b/>
          <w:bCs/>
          <w:caps/>
        </w:rPr>
      </w:pPr>
    </w:p>
    <w:p w14:paraId="0FE2EF5A" w14:textId="77777777" w:rsidR="004579C1" w:rsidRPr="00D26E97" w:rsidRDefault="004579C1" w:rsidP="004579C1">
      <w:pPr>
        <w:shd w:val="clear" w:color="auto" w:fill="DEEAF6"/>
        <w:rPr>
          <w:rFonts w:ascii="Calibri" w:hAnsi="Calibri" w:cs="Calibri"/>
          <w:b/>
          <w:bCs/>
          <w:caps/>
          <w:sz w:val="32"/>
          <w:szCs w:val="32"/>
        </w:rPr>
      </w:pPr>
      <w:r w:rsidRPr="00D26E97">
        <w:rPr>
          <w:rFonts w:ascii="Calibri" w:hAnsi="Calibri" w:cs="Calibri"/>
          <w:b/>
          <w:bCs/>
          <w:caps/>
          <w:sz w:val="32"/>
          <w:szCs w:val="32"/>
        </w:rPr>
        <w:t xml:space="preserve">Getting this document ready </w:t>
      </w:r>
    </w:p>
    <w:p w14:paraId="0FE2EF5B" w14:textId="77777777" w:rsidR="004579C1" w:rsidRPr="00D26E97" w:rsidRDefault="004579C1" w:rsidP="004579C1">
      <w:pPr>
        <w:numPr>
          <w:ilvl w:val="0"/>
          <w:numId w:val="9"/>
        </w:numPr>
        <w:shd w:val="clear" w:color="auto" w:fill="DEEAF6"/>
        <w:spacing w:after="120" w:line="257" w:lineRule="auto"/>
        <w:rPr>
          <w:rFonts w:ascii="Calibri" w:hAnsi="Calibri" w:cs="Calibri"/>
          <w:bCs/>
        </w:rPr>
      </w:pPr>
      <w:r w:rsidRPr="00D26E97">
        <w:rPr>
          <w:rFonts w:ascii="Calibri" w:hAnsi="Calibri" w:cs="Calibri"/>
          <w:bCs/>
        </w:rPr>
        <w:t>Save a copy of the original document along with your finalised version as part of your HR Toolbox (aka on your HR shared drive / SharePoint) so that both are accessible in the future.</w:t>
      </w:r>
    </w:p>
    <w:p w14:paraId="0FE2EF5C" w14:textId="77777777" w:rsidR="004579C1" w:rsidRPr="00D26E97" w:rsidRDefault="004579C1" w:rsidP="004579C1">
      <w:pPr>
        <w:numPr>
          <w:ilvl w:val="0"/>
          <w:numId w:val="9"/>
        </w:numPr>
        <w:shd w:val="clear" w:color="auto" w:fill="DEEAF6"/>
        <w:spacing w:after="120" w:line="247" w:lineRule="auto"/>
        <w:rPr>
          <w:rFonts w:ascii="Calibri" w:hAnsi="Calibri" w:cs="Calibri"/>
        </w:rPr>
      </w:pPr>
      <w:r w:rsidRPr="00D26E97">
        <w:rPr>
          <w:rFonts w:ascii="Calibri" w:hAnsi="Calibri" w:cs="Calibri"/>
        </w:rPr>
        <w:t xml:space="preserve">So that the letter is branded to your Practice, feel free to add your logo or print the comms on letterhead. You could also cut and paste the content into an email if you want. </w:t>
      </w:r>
    </w:p>
    <w:p w14:paraId="0FE2EF5D" w14:textId="77777777" w:rsidR="004579C1" w:rsidRPr="00D26E97" w:rsidRDefault="004579C1" w:rsidP="004579C1">
      <w:pPr>
        <w:numPr>
          <w:ilvl w:val="0"/>
          <w:numId w:val="9"/>
        </w:numPr>
        <w:shd w:val="clear" w:color="auto" w:fill="DEEAF6"/>
        <w:spacing w:after="120" w:line="247" w:lineRule="auto"/>
        <w:rPr>
          <w:rFonts w:ascii="Calibri" w:hAnsi="Calibri" w:cs="Calibri"/>
        </w:rPr>
      </w:pPr>
      <w:r w:rsidRPr="00D26E97">
        <w:rPr>
          <w:rFonts w:ascii="Calibri" w:hAnsi="Calibri" w:cs="Calibri"/>
        </w:rPr>
        <w:t xml:space="preserve">The template is colour coded </w:t>
      </w:r>
      <w:r w:rsidRPr="00D26E97">
        <w:rPr>
          <w:rFonts w:ascii="Calibri" w:hAnsi="Calibri" w:cs="Calibri"/>
          <w:bCs/>
        </w:rPr>
        <w:t>to assist you to complete it accurately. You simply need to replace the [</w:t>
      </w:r>
      <w:r w:rsidRPr="00D26E97">
        <w:rPr>
          <w:rFonts w:ascii="Calibri" w:hAnsi="Calibri" w:cs="Calibri"/>
          <w:bCs/>
          <w:highlight w:val="yellow"/>
        </w:rPr>
        <w:t>fields highlighted in yellow, including the square brackets</w:t>
      </w:r>
      <w:r w:rsidRPr="00D26E97">
        <w:rPr>
          <w:rFonts w:ascii="Calibri" w:hAnsi="Calibri" w:cs="Calibri"/>
          <w:bCs/>
        </w:rPr>
        <w:t xml:space="preserve">] with information that applies to the individual and situation. Remembering to </w:t>
      </w:r>
      <w:r w:rsidRPr="00D26E97">
        <w:rPr>
          <w:rFonts w:ascii="Calibri" w:hAnsi="Calibri" w:cs="Calibri"/>
          <w:bCs/>
          <w:u w:val="single"/>
        </w:rPr>
        <w:t>delete</w:t>
      </w:r>
      <w:r w:rsidRPr="00D26E97">
        <w:rPr>
          <w:rFonts w:ascii="Calibri" w:hAnsi="Calibri" w:cs="Calibri"/>
          <w:bCs/>
        </w:rPr>
        <w:t xml:space="preserve"> the [ ] square brackets as you go. </w:t>
      </w:r>
      <w:r w:rsidRPr="00D26E97">
        <w:rPr>
          <w:rFonts w:ascii="Calibri" w:hAnsi="Calibri" w:cs="Calibri"/>
        </w:rPr>
        <w:br/>
      </w:r>
      <w:r w:rsidRPr="00D26E97">
        <w:rPr>
          <w:rFonts w:ascii="Calibri" w:hAnsi="Calibri" w:cs="Calibri"/>
        </w:rPr>
        <w:br/>
      </w:r>
      <w:r w:rsidRPr="00D26E97">
        <w:rPr>
          <w:rFonts w:ascii="Calibri" w:hAnsi="Calibri" w:cs="Calibri"/>
          <w:bCs/>
        </w:rPr>
        <w:t xml:space="preserve">Explanatory information and alternate options are </w:t>
      </w:r>
      <w:r w:rsidRPr="00D26E97">
        <w:rPr>
          <w:rFonts w:ascii="Calibri" w:hAnsi="Calibri" w:cs="Calibri"/>
          <w:bCs/>
          <w:highlight w:val="green"/>
        </w:rPr>
        <w:t>highlighted in green</w:t>
      </w:r>
      <w:r w:rsidRPr="00D26E97">
        <w:rPr>
          <w:rFonts w:ascii="Calibri" w:hAnsi="Calibri" w:cs="Calibri"/>
          <w:bCs/>
        </w:rPr>
        <w:t>. These drafting notes must be deleted once you have finished the letter. Similarly, all alternate drafting options not used must be deleted before the document is issued.</w:t>
      </w:r>
    </w:p>
    <w:p w14:paraId="0FE2EF5E" w14:textId="77777777" w:rsidR="004579C1" w:rsidRPr="00D26E97" w:rsidRDefault="004579C1" w:rsidP="004579C1">
      <w:pPr>
        <w:numPr>
          <w:ilvl w:val="0"/>
          <w:numId w:val="9"/>
        </w:numPr>
        <w:shd w:val="clear" w:color="auto" w:fill="DEEAF6"/>
        <w:spacing w:after="120" w:line="247" w:lineRule="auto"/>
        <w:rPr>
          <w:rFonts w:ascii="Calibri" w:hAnsi="Calibri" w:cs="Calibri"/>
        </w:rPr>
      </w:pPr>
      <w:r w:rsidRPr="00D26E97">
        <w:rPr>
          <w:rFonts w:ascii="Calibri" w:hAnsi="Calibri" w:cs="Calibri"/>
        </w:rPr>
        <w:t xml:space="preserve">Ensure you read the document, so you know what it says! If there are any parts that don’t apply to you or you want to re-word, be sure to edit these and make changes. If you have any questions about your changes reach out to HIES to discuss. </w:t>
      </w:r>
    </w:p>
    <w:p w14:paraId="0FE2EF5F" w14:textId="77777777" w:rsidR="004579C1" w:rsidRPr="00D26E97" w:rsidRDefault="004579C1" w:rsidP="004579C1">
      <w:pPr>
        <w:numPr>
          <w:ilvl w:val="0"/>
          <w:numId w:val="9"/>
        </w:numPr>
        <w:shd w:val="clear" w:color="auto" w:fill="DEEAF6"/>
        <w:spacing w:after="120" w:line="247" w:lineRule="auto"/>
        <w:rPr>
          <w:rFonts w:ascii="Calibri" w:hAnsi="Calibri" w:cs="Calibri"/>
        </w:rPr>
      </w:pPr>
      <w:r w:rsidRPr="00D26E97">
        <w:rPr>
          <w:rFonts w:ascii="Calibri" w:hAnsi="Calibri" w:cs="Calibri"/>
          <w:bCs/>
        </w:rPr>
        <w:t>Now that you have read th</w:t>
      </w:r>
      <w:r w:rsidR="0048087E" w:rsidRPr="00D26E97">
        <w:rPr>
          <w:rFonts w:ascii="Calibri" w:hAnsi="Calibri" w:cs="Calibri"/>
          <w:bCs/>
        </w:rPr>
        <w:t>ese</w:t>
      </w:r>
      <w:r w:rsidRPr="00D26E97">
        <w:rPr>
          <w:rFonts w:ascii="Calibri" w:hAnsi="Calibri" w:cs="Calibri"/>
          <w:bCs/>
        </w:rPr>
        <w:t xml:space="preserve"> instruction</w:t>
      </w:r>
      <w:r w:rsidR="0048087E" w:rsidRPr="00D26E97">
        <w:rPr>
          <w:rFonts w:ascii="Calibri" w:hAnsi="Calibri" w:cs="Calibri"/>
          <w:bCs/>
        </w:rPr>
        <w:t>s</w:t>
      </w:r>
      <w:r w:rsidRPr="00D26E97">
        <w:rPr>
          <w:rFonts w:ascii="Calibri" w:hAnsi="Calibri" w:cs="Calibri"/>
          <w:bCs/>
        </w:rPr>
        <w:t xml:space="preserve">, make a start on tailoring the </w:t>
      </w:r>
      <w:r w:rsidR="0048087E" w:rsidRPr="00D26E97">
        <w:rPr>
          <w:rFonts w:ascii="Calibri" w:hAnsi="Calibri" w:cs="Calibri"/>
          <w:bCs/>
        </w:rPr>
        <w:t xml:space="preserve">comms and disseminating to staff. </w:t>
      </w:r>
    </w:p>
    <w:p w14:paraId="0FE2EF60" w14:textId="77777777" w:rsidR="004579C1" w:rsidRPr="00D26E97" w:rsidRDefault="0048087E" w:rsidP="004579C1">
      <w:pPr>
        <w:numPr>
          <w:ilvl w:val="0"/>
          <w:numId w:val="9"/>
        </w:numPr>
        <w:shd w:val="clear" w:color="auto" w:fill="DEEAF6"/>
        <w:spacing w:after="120" w:line="247" w:lineRule="auto"/>
        <w:rPr>
          <w:rFonts w:ascii="Calibri" w:hAnsi="Calibri" w:cs="Calibri"/>
        </w:rPr>
      </w:pPr>
      <w:r w:rsidRPr="00D26E97">
        <w:rPr>
          <w:rFonts w:ascii="Calibri" w:hAnsi="Calibri" w:cs="Calibri"/>
          <w:bCs/>
        </w:rPr>
        <w:t xml:space="preserve">Remember to provide staff with the relevant policies and a copy of the </w:t>
      </w:r>
      <w:r w:rsidRPr="00D26E97">
        <w:rPr>
          <w:rFonts w:ascii="Calibri" w:hAnsi="Calibri" w:cs="Calibri"/>
          <w:bCs/>
          <w:i/>
          <w:iCs/>
        </w:rPr>
        <w:t>Work Function Related Policy Acknowledgement</w:t>
      </w:r>
      <w:r w:rsidRPr="00D26E97">
        <w:rPr>
          <w:rFonts w:ascii="Calibri" w:hAnsi="Calibri" w:cs="Calibri"/>
          <w:bCs/>
        </w:rPr>
        <w:t xml:space="preserve"> for them to complete, sign and return to you</w:t>
      </w:r>
      <w:r w:rsidR="004579C1" w:rsidRPr="00D26E97">
        <w:rPr>
          <w:rFonts w:ascii="Calibri" w:hAnsi="Calibri" w:cs="Calibri"/>
          <w:bCs/>
        </w:rPr>
        <w:t>.</w:t>
      </w:r>
      <w:r w:rsidRPr="00D26E97">
        <w:rPr>
          <w:rFonts w:ascii="Calibri" w:hAnsi="Calibri" w:cs="Calibri"/>
          <w:bCs/>
        </w:rPr>
        <w:t xml:space="preserve"> The signed Acknowledgment is then placed on the staff member’s personnel file, for future reference if needed. </w:t>
      </w:r>
      <w:r w:rsidR="004579C1" w:rsidRPr="00D26E97">
        <w:rPr>
          <w:rFonts w:ascii="Calibri" w:hAnsi="Calibri" w:cs="Calibri"/>
          <w:bCs/>
        </w:rPr>
        <w:t xml:space="preserve"> </w:t>
      </w:r>
    </w:p>
    <w:p w14:paraId="0FE2EF61" w14:textId="77777777" w:rsidR="004579C1" w:rsidRPr="00D26E97" w:rsidRDefault="004579C1" w:rsidP="004579C1">
      <w:pPr>
        <w:shd w:val="clear" w:color="auto" w:fill="DEEAF6"/>
        <w:spacing w:after="120" w:line="247" w:lineRule="auto"/>
        <w:rPr>
          <w:rFonts w:ascii="Calibri" w:hAnsi="Calibri" w:cs="Calibri"/>
        </w:rPr>
      </w:pPr>
    </w:p>
    <w:p w14:paraId="0FE2EF62" w14:textId="77777777" w:rsidR="0048087E" w:rsidRPr="00D26E97" w:rsidRDefault="004579C1" w:rsidP="004579C1">
      <w:pPr>
        <w:shd w:val="clear" w:color="auto" w:fill="DEEAF6"/>
        <w:spacing w:after="120" w:line="247" w:lineRule="auto"/>
        <w:rPr>
          <w:rFonts w:ascii="Calibri" w:hAnsi="Calibri" w:cs="Calibri"/>
          <w:b/>
          <w:bCs/>
          <w:sz w:val="32"/>
          <w:szCs w:val="32"/>
        </w:rPr>
      </w:pPr>
      <w:r w:rsidRPr="00D26E97">
        <w:rPr>
          <w:rFonts w:ascii="Calibri" w:hAnsi="Calibri" w:cs="Calibri"/>
          <w:b/>
          <w:bCs/>
          <w:sz w:val="32"/>
          <w:szCs w:val="32"/>
        </w:rPr>
        <w:t xml:space="preserve">Need help? </w:t>
      </w:r>
    </w:p>
    <w:p w14:paraId="0FE2EF63" w14:textId="77777777" w:rsidR="004579C1" w:rsidRPr="00D26E97" w:rsidRDefault="004579C1" w:rsidP="004579C1">
      <w:pPr>
        <w:shd w:val="clear" w:color="auto" w:fill="DEEAF6"/>
        <w:spacing w:after="120" w:line="247" w:lineRule="auto"/>
        <w:rPr>
          <w:rFonts w:ascii="Calibri" w:hAnsi="Calibri" w:cs="Calibri"/>
          <w:bCs/>
        </w:rPr>
      </w:pPr>
      <w:r w:rsidRPr="00D26E97">
        <w:rPr>
          <w:rFonts w:ascii="Calibri" w:hAnsi="Calibri" w:cs="Calibri"/>
          <w:bCs/>
        </w:rPr>
        <w:t xml:space="preserve">Contact HIES on 07 3386 6488 or email us at </w:t>
      </w:r>
      <w:hyperlink r:id="rId13" w:history="1">
        <w:r w:rsidRPr="00D26E97">
          <w:rPr>
            <w:rFonts w:ascii="Calibri" w:hAnsi="Calibri" w:cs="Calibri"/>
            <w:bCs/>
            <w:color w:val="0563C1"/>
            <w:u w:val="single"/>
          </w:rPr>
          <w:t>admin@healthindustryes.com.au</w:t>
        </w:r>
      </w:hyperlink>
      <w:r w:rsidRPr="00D26E97">
        <w:rPr>
          <w:rFonts w:ascii="Calibri" w:hAnsi="Calibri" w:cs="Calibri"/>
          <w:bCs/>
        </w:rPr>
        <w:t xml:space="preserve"> to discuss.</w:t>
      </w:r>
    </w:p>
    <w:p w14:paraId="0FE2EF64" w14:textId="77777777" w:rsidR="0048087E" w:rsidRPr="00D26E97" w:rsidRDefault="0048087E" w:rsidP="004579C1">
      <w:pPr>
        <w:shd w:val="clear" w:color="auto" w:fill="DEEAF6"/>
        <w:spacing w:after="120" w:line="247" w:lineRule="auto"/>
        <w:rPr>
          <w:rFonts w:ascii="Calibri" w:hAnsi="Calibri" w:cs="Calibri"/>
          <w:bCs/>
        </w:rPr>
      </w:pPr>
    </w:p>
    <w:p w14:paraId="0FE2EF65" w14:textId="77777777" w:rsidR="004579C1" w:rsidRPr="00D26E97" w:rsidRDefault="004579C1" w:rsidP="004579C1">
      <w:pPr>
        <w:rPr>
          <w:rFonts w:ascii="Calibri" w:hAnsi="Calibri" w:cs="Calibri"/>
          <w:color w:val="333333"/>
        </w:rPr>
      </w:pPr>
    </w:p>
    <w:p w14:paraId="0FE2EF66" w14:textId="77777777" w:rsidR="004579C1" w:rsidRPr="00D26E97" w:rsidRDefault="004579C1" w:rsidP="004579C1">
      <w:pPr>
        <w:rPr>
          <w:rFonts w:ascii="Calibri" w:hAnsi="Calibri" w:cs="Calibri"/>
          <w:color w:val="333333"/>
        </w:rPr>
      </w:pPr>
    </w:p>
    <w:p w14:paraId="0FE2EF67" w14:textId="77777777" w:rsidR="0024120C" w:rsidRPr="00D26E97" w:rsidRDefault="0024120C" w:rsidP="004579C1">
      <w:pPr>
        <w:rPr>
          <w:rFonts w:ascii="Calibri" w:hAnsi="Calibri" w:cs="Calibri"/>
          <w:color w:val="333333"/>
        </w:rPr>
      </w:pPr>
    </w:p>
    <w:p w14:paraId="0FE2EF68" w14:textId="77777777" w:rsidR="0024120C" w:rsidRPr="00D26E97" w:rsidRDefault="0024120C" w:rsidP="004579C1">
      <w:pPr>
        <w:rPr>
          <w:rFonts w:ascii="Calibri" w:hAnsi="Calibri" w:cs="Calibri"/>
          <w:color w:val="333333"/>
        </w:rPr>
      </w:pPr>
    </w:p>
    <w:p w14:paraId="0FE2EF69" w14:textId="77777777" w:rsidR="0024120C" w:rsidRPr="00D26E97" w:rsidRDefault="0024120C" w:rsidP="004579C1">
      <w:pPr>
        <w:rPr>
          <w:rFonts w:ascii="Calibri" w:hAnsi="Calibri" w:cs="Calibri"/>
          <w:color w:val="333333"/>
        </w:rPr>
      </w:pPr>
    </w:p>
    <w:p w14:paraId="0FE2EF6A" w14:textId="77777777" w:rsidR="0024120C" w:rsidRPr="00D26E97" w:rsidRDefault="0024120C" w:rsidP="004579C1">
      <w:pPr>
        <w:rPr>
          <w:rFonts w:ascii="Calibri" w:hAnsi="Calibri" w:cs="Calibri"/>
          <w:color w:val="333333"/>
        </w:rPr>
      </w:pPr>
    </w:p>
    <w:p w14:paraId="0FE2EF6B" w14:textId="77777777" w:rsidR="0024120C" w:rsidRPr="00D26E97" w:rsidRDefault="0024120C" w:rsidP="004579C1">
      <w:pPr>
        <w:rPr>
          <w:rFonts w:ascii="Calibri" w:hAnsi="Calibri" w:cs="Calibri"/>
          <w:color w:val="333333"/>
        </w:rPr>
      </w:pPr>
    </w:p>
    <w:p w14:paraId="0FE2EF6C" w14:textId="77777777" w:rsidR="004579C1" w:rsidRPr="00D26E97" w:rsidRDefault="004579C1" w:rsidP="004579C1">
      <w:pPr>
        <w:jc w:val="center"/>
        <w:rPr>
          <w:rFonts w:ascii="Calibri" w:hAnsi="Calibri" w:cs="Calibri"/>
          <w:color w:val="333333"/>
        </w:rPr>
      </w:pPr>
    </w:p>
    <w:p w14:paraId="0FE2EF6D" w14:textId="77777777" w:rsidR="0048087E" w:rsidRPr="00D26E97" w:rsidRDefault="0048087E" w:rsidP="0048087E">
      <w:pPr>
        <w:shd w:val="clear" w:color="auto" w:fill="0070C0"/>
        <w:jc w:val="center"/>
        <w:rPr>
          <w:rFonts w:ascii="Calibri" w:hAnsi="Calibri" w:cs="Calibri"/>
          <w:b/>
          <w:bCs/>
          <w:color w:val="333333"/>
        </w:rPr>
      </w:pPr>
    </w:p>
    <w:p w14:paraId="0FE2EF6E" w14:textId="77777777" w:rsidR="0048087E" w:rsidRPr="00D26E97" w:rsidRDefault="0048087E" w:rsidP="0048087E">
      <w:pPr>
        <w:shd w:val="clear" w:color="auto" w:fill="0070C0"/>
        <w:jc w:val="center"/>
        <w:rPr>
          <w:rFonts w:ascii="Calibri" w:hAnsi="Calibri" w:cs="Calibri"/>
          <w:b/>
          <w:bCs/>
          <w:color w:val="FFFFFF"/>
          <w:sz w:val="32"/>
          <w:szCs w:val="32"/>
        </w:rPr>
      </w:pPr>
      <w:r w:rsidRPr="00D26E97">
        <w:rPr>
          <w:rFonts w:ascii="Calibri" w:hAnsi="Calibri" w:cs="Calibri"/>
          <w:b/>
          <w:bCs/>
          <w:color w:val="FFFFFF"/>
          <w:sz w:val="32"/>
          <w:szCs w:val="32"/>
        </w:rPr>
        <w:t>Comms #1</w:t>
      </w:r>
    </w:p>
    <w:p w14:paraId="0FE2EF6F" w14:textId="77777777" w:rsidR="0048087E" w:rsidRPr="00D26E97" w:rsidRDefault="0048087E" w:rsidP="0048087E">
      <w:pPr>
        <w:shd w:val="clear" w:color="auto" w:fill="0070C0"/>
        <w:jc w:val="center"/>
        <w:rPr>
          <w:rFonts w:ascii="Calibri" w:hAnsi="Calibri" w:cs="Calibri"/>
          <w:b/>
          <w:bCs/>
          <w:color w:val="FFFFFF"/>
          <w:sz w:val="32"/>
          <w:szCs w:val="32"/>
        </w:rPr>
      </w:pPr>
      <w:r w:rsidRPr="00D26E97">
        <w:rPr>
          <w:rFonts w:ascii="Calibri" w:hAnsi="Calibri" w:cs="Calibri"/>
          <w:b/>
          <w:bCs/>
          <w:color w:val="FFFFFF"/>
          <w:sz w:val="32"/>
          <w:szCs w:val="32"/>
        </w:rPr>
        <w:t xml:space="preserve">Email or hand to staff </w:t>
      </w:r>
      <w:r w:rsidR="007C0F99" w:rsidRPr="00D26E97">
        <w:rPr>
          <w:rFonts w:ascii="Calibri" w:hAnsi="Calibri" w:cs="Calibri"/>
          <w:b/>
          <w:bCs/>
          <w:color w:val="FFFFFF"/>
          <w:sz w:val="32"/>
          <w:szCs w:val="32"/>
        </w:rPr>
        <w:t xml:space="preserve">approximately </w:t>
      </w:r>
      <w:r w:rsidR="00BA097E" w:rsidRPr="00D26E97">
        <w:rPr>
          <w:rFonts w:ascii="Calibri" w:hAnsi="Calibri" w:cs="Calibri"/>
          <w:b/>
          <w:bCs/>
          <w:color w:val="FFFFFF"/>
          <w:sz w:val="32"/>
          <w:szCs w:val="32"/>
        </w:rPr>
        <w:t xml:space="preserve">any time in the lead up to </w:t>
      </w:r>
      <w:r w:rsidR="00BA097E" w:rsidRPr="00D26E97">
        <w:rPr>
          <w:rFonts w:ascii="Calibri" w:hAnsi="Calibri" w:cs="Calibri"/>
          <w:b/>
          <w:bCs/>
          <w:color w:val="FFFFFF"/>
          <w:sz w:val="32"/>
          <w:szCs w:val="32"/>
        </w:rPr>
        <w:br/>
        <w:t xml:space="preserve">but at least </w:t>
      </w:r>
      <w:r w:rsidR="007C0F99" w:rsidRPr="00D26E97">
        <w:rPr>
          <w:rFonts w:ascii="Calibri" w:hAnsi="Calibri" w:cs="Calibri"/>
          <w:b/>
          <w:bCs/>
          <w:color w:val="FFFFFF"/>
          <w:sz w:val="32"/>
          <w:szCs w:val="32"/>
        </w:rPr>
        <w:t>3 or</w:t>
      </w:r>
      <w:r w:rsidRPr="00D26E97">
        <w:rPr>
          <w:rFonts w:ascii="Calibri" w:hAnsi="Calibri" w:cs="Calibri"/>
          <w:b/>
          <w:bCs/>
          <w:color w:val="FFFFFF"/>
          <w:sz w:val="32"/>
          <w:szCs w:val="32"/>
        </w:rPr>
        <w:t xml:space="preserve"> </w:t>
      </w:r>
      <w:r w:rsidR="007C0F99" w:rsidRPr="00D26E97">
        <w:rPr>
          <w:rFonts w:ascii="Calibri" w:hAnsi="Calibri" w:cs="Calibri"/>
          <w:b/>
          <w:bCs/>
          <w:color w:val="FFFFFF"/>
          <w:sz w:val="32"/>
          <w:szCs w:val="32"/>
        </w:rPr>
        <w:t>4</w:t>
      </w:r>
      <w:r w:rsidRPr="00D26E97">
        <w:rPr>
          <w:rFonts w:ascii="Calibri" w:hAnsi="Calibri" w:cs="Calibri"/>
          <w:b/>
          <w:bCs/>
          <w:color w:val="FFFFFF"/>
          <w:sz w:val="32"/>
          <w:szCs w:val="32"/>
        </w:rPr>
        <w:t xml:space="preserve"> weeks before the work related function and event </w:t>
      </w:r>
    </w:p>
    <w:p w14:paraId="0FE2EF70" w14:textId="77777777" w:rsidR="0048087E" w:rsidRPr="00D26E97" w:rsidRDefault="0048087E" w:rsidP="0048087E">
      <w:pPr>
        <w:shd w:val="clear" w:color="auto" w:fill="0070C0"/>
        <w:jc w:val="center"/>
        <w:rPr>
          <w:rFonts w:ascii="Calibri" w:hAnsi="Calibri" w:cs="Calibri"/>
          <w:b/>
          <w:bCs/>
          <w:color w:val="333333"/>
        </w:rPr>
      </w:pPr>
    </w:p>
    <w:p w14:paraId="0FE2EF71" w14:textId="77777777" w:rsidR="0048087E" w:rsidRPr="00D26E97" w:rsidRDefault="0048087E" w:rsidP="0048087E">
      <w:pPr>
        <w:rPr>
          <w:rFonts w:ascii="Calibri" w:hAnsi="Calibri" w:cs="Calibri"/>
          <w:b/>
          <w:bCs/>
          <w:color w:val="333333"/>
        </w:rPr>
      </w:pPr>
    </w:p>
    <w:p w14:paraId="0FE2EF72" w14:textId="77777777" w:rsidR="0048087E" w:rsidRPr="00D26E97" w:rsidRDefault="0048087E" w:rsidP="0048087E">
      <w:pPr>
        <w:rPr>
          <w:rFonts w:ascii="Calibri" w:hAnsi="Calibri" w:cs="Calibri"/>
          <w:b/>
          <w:bCs/>
          <w:color w:val="333333"/>
        </w:rPr>
      </w:pPr>
      <w:r w:rsidRPr="00D26E97">
        <w:rPr>
          <w:rFonts w:ascii="Calibri" w:hAnsi="Calibri" w:cs="Calibri"/>
          <w:b/>
          <w:bCs/>
          <w:color w:val="333333"/>
          <w:highlight w:val="green"/>
        </w:rPr>
        <w:t>Copy &amp; paste the below comms into an email or onto letterhead</w:t>
      </w:r>
    </w:p>
    <w:p w14:paraId="0FE2EF73" w14:textId="77777777" w:rsidR="0048087E" w:rsidRPr="00D26E97" w:rsidRDefault="0048087E" w:rsidP="00B2195A">
      <w:pPr>
        <w:rPr>
          <w:rFonts w:ascii="Calibri" w:hAnsi="Calibri" w:cs="Calibri"/>
          <w:b/>
          <w:bCs/>
          <w:color w:val="333333"/>
        </w:rPr>
      </w:pPr>
    </w:p>
    <w:p w14:paraId="0FE2EF74" w14:textId="77777777" w:rsidR="00EA075C" w:rsidRPr="00D26E97" w:rsidRDefault="009C0540" w:rsidP="00B2195A">
      <w:pPr>
        <w:rPr>
          <w:rFonts w:ascii="Calibri" w:hAnsi="Calibri" w:cs="Calibri"/>
          <w:b/>
          <w:bCs/>
          <w:color w:val="333333"/>
          <w:sz w:val="22"/>
          <w:szCs w:val="22"/>
        </w:rPr>
      </w:pPr>
      <w:r w:rsidRPr="00D26E97">
        <w:rPr>
          <w:rFonts w:ascii="Calibri" w:hAnsi="Calibri" w:cs="Calibri"/>
          <w:b/>
          <w:bCs/>
          <w:color w:val="333333"/>
          <w:sz w:val="22"/>
          <w:szCs w:val="22"/>
        </w:rPr>
        <w:t xml:space="preserve">IMPORTANT MESSAGE – </w:t>
      </w:r>
      <w:r w:rsidR="00905E42" w:rsidRPr="00D26E97">
        <w:rPr>
          <w:rFonts w:ascii="Calibri" w:hAnsi="Calibri" w:cs="Calibri"/>
          <w:b/>
          <w:bCs/>
          <w:color w:val="333333"/>
          <w:sz w:val="22"/>
          <w:szCs w:val="22"/>
        </w:rPr>
        <w:t>ALL STAFF</w:t>
      </w:r>
      <w:r w:rsidRPr="00D26E97">
        <w:rPr>
          <w:rFonts w:ascii="Calibri" w:hAnsi="Calibri" w:cs="Calibri"/>
          <w:b/>
          <w:bCs/>
          <w:color w:val="333333"/>
          <w:sz w:val="22"/>
          <w:szCs w:val="22"/>
        </w:rPr>
        <w:t xml:space="preserve"> MUST READ</w:t>
      </w:r>
    </w:p>
    <w:p w14:paraId="0FE2EF75" w14:textId="77777777" w:rsidR="00B2195A" w:rsidRPr="00D26E97" w:rsidRDefault="00B2195A" w:rsidP="00B2195A">
      <w:pPr>
        <w:rPr>
          <w:rFonts w:ascii="Calibri" w:hAnsi="Calibri" w:cs="Calibri"/>
          <w:color w:val="333333"/>
          <w:sz w:val="22"/>
          <w:szCs w:val="22"/>
        </w:rPr>
      </w:pPr>
    </w:p>
    <w:p w14:paraId="0FE2EF76" w14:textId="77777777" w:rsidR="0048087E" w:rsidRPr="00D26E97" w:rsidRDefault="00EA075C" w:rsidP="00B2195A">
      <w:pPr>
        <w:rPr>
          <w:rFonts w:ascii="Calibri" w:hAnsi="Calibri" w:cs="Calibri"/>
          <w:color w:val="333333"/>
          <w:sz w:val="22"/>
          <w:szCs w:val="22"/>
        </w:rPr>
      </w:pPr>
      <w:r w:rsidRPr="00D26E97">
        <w:rPr>
          <w:rFonts w:ascii="Calibri" w:hAnsi="Calibri" w:cs="Calibri"/>
          <w:color w:val="333333"/>
          <w:sz w:val="22"/>
          <w:szCs w:val="22"/>
        </w:rPr>
        <w:t xml:space="preserve">Hi </w:t>
      </w:r>
      <w:r w:rsidR="004579C1" w:rsidRPr="00D26E97">
        <w:rPr>
          <w:rFonts w:ascii="Calibri" w:hAnsi="Calibri" w:cs="Calibri"/>
          <w:color w:val="333333"/>
          <w:sz w:val="22"/>
          <w:szCs w:val="22"/>
        </w:rPr>
        <w:t>E</w:t>
      </w:r>
      <w:r w:rsidRPr="00D26E97">
        <w:rPr>
          <w:rFonts w:ascii="Calibri" w:hAnsi="Calibri" w:cs="Calibri"/>
          <w:color w:val="333333"/>
          <w:sz w:val="22"/>
          <w:szCs w:val="22"/>
        </w:rPr>
        <w:t xml:space="preserve">veryone, </w:t>
      </w:r>
      <w:r w:rsidRPr="00D26E97">
        <w:rPr>
          <w:rFonts w:ascii="Calibri" w:hAnsi="Calibri" w:cs="Calibri"/>
          <w:color w:val="333333"/>
          <w:sz w:val="22"/>
          <w:szCs w:val="22"/>
        </w:rPr>
        <w:br/>
      </w:r>
      <w:r w:rsidRPr="00D26E97">
        <w:rPr>
          <w:rFonts w:ascii="Calibri" w:hAnsi="Calibri" w:cs="Calibri"/>
          <w:color w:val="333333"/>
          <w:sz w:val="22"/>
          <w:szCs w:val="22"/>
        </w:rPr>
        <w:br/>
      </w:r>
      <w:r w:rsidR="0048087E" w:rsidRPr="00D26E97">
        <w:rPr>
          <w:rFonts w:ascii="Calibri" w:hAnsi="Calibri" w:cs="Calibri"/>
          <w:color w:val="333333"/>
          <w:sz w:val="22"/>
          <w:szCs w:val="22"/>
          <w:highlight w:val="green"/>
        </w:rPr>
        <w:t>Option 1 |</w:t>
      </w:r>
      <w:r w:rsidR="0048087E" w:rsidRPr="00D26E97">
        <w:rPr>
          <w:rFonts w:ascii="Calibri" w:hAnsi="Calibri" w:cs="Calibri"/>
          <w:color w:val="333333"/>
          <w:sz w:val="22"/>
          <w:szCs w:val="22"/>
        </w:rPr>
        <w:t xml:space="preserve"> We are all excited and counting down to the </w:t>
      </w:r>
      <w:bookmarkStart w:id="0" w:name="_Hlk119327287"/>
      <w:r w:rsidR="0048087E" w:rsidRPr="00D26E97">
        <w:rPr>
          <w:rFonts w:ascii="Calibri" w:hAnsi="Calibri" w:cs="Calibri"/>
          <w:color w:val="333333"/>
          <w:sz w:val="22"/>
          <w:szCs w:val="22"/>
        </w:rPr>
        <w:t>[</w:t>
      </w:r>
      <w:r w:rsidR="0048087E" w:rsidRPr="00D26E97">
        <w:rPr>
          <w:rFonts w:ascii="Calibri" w:hAnsi="Calibri" w:cs="Calibri"/>
          <w:color w:val="333333"/>
          <w:sz w:val="22"/>
          <w:szCs w:val="22"/>
          <w:highlight w:val="yellow"/>
        </w:rPr>
        <w:t>Clinic Name</w:t>
      </w:r>
      <w:r w:rsidR="0048087E" w:rsidRPr="00D26E97">
        <w:rPr>
          <w:rFonts w:ascii="Calibri" w:hAnsi="Calibri" w:cs="Calibri"/>
          <w:color w:val="333333"/>
          <w:sz w:val="22"/>
          <w:szCs w:val="22"/>
        </w:rPr>
        <w:t>] [</w:t>
      </w:r>
      <w:r w:rsidR="0048087E" w:rsidRPr="00D26E97">
        <w:rPr>
          <w:rFonts w:ascii="Calibri" w:hAnsi="Calibri" w:cs="Calibri"/>
          <w:color w:val="333333"/>
          <w:sz w:val="22"/>
          <w:szCs w:val="22"/>
          <w:highlight w:val="yellow"/>
        </w:rPr>
        <w:t>Function Name eg. End of Year Celebration</w:t>
      </w:r>
      <w:r w:rsidR="0048087E" w:rsidRPr="00D26E97">
        <w:rPr>
          <w:rFonts w:ascii="Calibri" w:hAnsi="Calibri" w:cs="Calibri"/>
          <w:color w:val="333333"/>
          <w:sz w:val="22"/>
          <w:szCs w:val="22"/>
        </w:rPr>
        <w:t>] which is being held on [</w:t>
      </w:r>
      <w:r w:rsidR="0048087E" w:rsidRPr="00D26E97">
        <w:rPr>
          <w:rFonts w:ascii="Calibri" w:hAnsi="Calibri" w:cs="Calibri"/>
          <w:color w:val="333333"/>
          <w:sz w:val="22"/>
          <w:szCs w:val="22"/>
          <w:highlight w:val="yellow"/>
        </w:rPr>
        <w:t>date</w:t>
      </w:r>
      <w:r w:rsidR="0048087E" w:rsidRPr="00D26E97">
        <w:rPr>
          <w:rFonts w:ascii="Calibri" w:hAnsi="Calibri" w:cs="Calibri"/>
          <w:color w:val="333333"/>
          <w:sz w:val="22"/>
          <w:szCs w:val="22"/>
        </w:rPr>
        <w:t>], from [</w:t>
      </w:r>
      <w:r w:rsidR="0048087E" w:rsidRPr="00D26E97">
        <w:rPr>
          <w:rFonts w:ascii="Calibri" w:hAnsi="Calibri" w:cs="Calibri"/>
          <w:color w:val="333333"/>
          <w:sz w:val="22"/>
          <w:szCs w:val="22"/>
          <w:highlight w:val="yellow"/>
        </w:rPr>
        <w:t>start time</w:t>
      </w:r>
      <w:r w:rsidR="0048087E" w:rsidRPr="00D26E97">
        <w:rPr>
          <w:rFonts w:ascii="Calibri" w:hAnsi="Calibri" w:cs="Calibri"/>
          <w:color w:val="333333"/>
          <w:sz w:val="22"/>
          <w:szCs w:val="22"/>
        </w:rPr>
        <w:t>] to [</w:t>
      </w:r>
      <w:r w:rsidR="0048087E" w:rsidRPr="00D26E97">
        <w:rPr>
          <w:rFonts w:ascii="Calibri" w:hAnsi="Calibri" w:cs="Calibri"/>
          <w:color w:val="333333"/>
          <w:sz w:val="22"/>
          <w:szCs w:val="22"/>
          <w:highlight w:val="yellow"/>
        </w:rPr>
        <w:t>end time</w:t>
      </w:r>
      <w:r w:rsidR="0048087E" w:rsidRPr="00D26E97">
        <w:rPr>
          <w:rFonts w:ascii="Calibri" w:hAnsi="Calibri" w:cs="Calibri"/>
          <w:color w:val="333333"/>
          <w:sz w:val="22"/>
          <w:szCs w:val="22"/>
        </w:rPr>
        <w:t>] at [</w:t>
      </w:r>
      <w:r w:rsidR="0048087E" w:rsidRPr="00D26E97">
        <w:rPr>
          <w:rFonts w:ascii="Calibri" w:hAnsi="Calibri" w:cs="Calibri"/>
          <w:color w:val="333333"/>
          <w:sz w:val="22"/>
          <w:szCs w:val="22"/>
          <w:highlight w:val="yellow"/>
        </w:rPr>
        <w:t>location</w:t>
      </w:r>
      <w:r w:rsidR="0048087E" w:rsidRPr="00D26E97">
        <w:rPr>
          <w:rFonts w:ascii="Calibri" w:hAnsi="Calibri" w:cs="Calibri"/>
          <w:color w:val="333333"/>
          <w:sz w:val="22"/>
          <w:szCs w:val="22"/>
        </w:rPr>
        <w:t xml:space="preserve">].  </w:t>
      </w:r>
      <w:bookmarkEnd w:id="0"/>
    </w:p>
    <w:p w14:paraId="0FE2EF77" w14:textId="77777777" w:rsidR="00B2195A" w:rsidRPr="00D26E97" w:rsidRDefault="00B2195A" w:rsidP="00B2195A">
      <w:pPr>
        <w:rPr>
          <w:rFonts w:ascii="Calibri" w:hAnsi="Calibri" w:cs="Calibri"/>
          <w:color w:val="333333"/>
          <w:sz w:val="22"/>
          <w:szCs w:val="22"/>
        </w:rPr>
      </w:pPr>
    </w:p>
    <w:p w14:paraId="0FE2EF78" w14:textId="77777777" w:rsidR="0048087E" w:rsidRDefault="0048087E" w:rsidP="00B2195A">
      <w:pPr>
        <w:rPr>
          <w:rFonts w:ascii="Calibri" w:hAnsi="Calibri" w:cs="Calibri"/>
          <w:color w:val="333333"/>
          <w:sz w:val="22"/>
          <w:szCs w:val="22"/>
        </w:rPr>
      </w:pPr>
      <w:r w:rsidRPr="00D26E97">
        <w:rPr>
          <w:rFonts w:ascii="Calibri" w:hAnsi="Calibri" w:cs="Calibri"/>
          <w:color w:val="333333"/>
          <w:sz w:val="22"/>
          <w:szCs w:val="22"/>
          <w:highlight w:val="green"/>
        </w:rPr>
        <w:t>Option 2 |</w:t>
      </w:r>
      <w:r w:rsidRPr="00D26E97">
        <w:rPr>
          <w:rFonts w:ascii="Calibri" w:hAnsi="Calibri" w:cs="Calibri"/>
          <w:color w:val="333333"/>
          <w:sz w:val="22"/>
          <w:szCs w:val="22"/>
        </w:rPr>
        <w:t xml:space="preserve"> As you are aware, the </w:t>
      </w:r>
      <w:r w:rsidRPr="0048087E">
        <w:rPr>
          <w:rFonts w:ascii="Calibri" w:hAnsi="Calibri" w:cs="Calibri"/>
          <w:color w:val="333333"/>
          <w:sz w:val="22"/>
          <w:szCs w:val="22"/>
        </w:rPr>
        <w:t>[</w:t>
      </w:r>
      <w:r w:rsidRPr="0048087E">
        <w:rPr>
          <w:rFonts w:ascii="Calibri" w:hAnsi="Calibri" w:cs="Calibri"/>
          <w:color w:val="333333"/>
          <w:sz w:val="22"/>
          <w:szCs w:val="22"/>
          <w:highlight w:val="yellow"/>
        </w:rPr>
        <w:t>Clinic Name</w:t>
      </w:r>
      <w:r w:rsidRPr="0048087E">
        <w:rPr>
          <w:rFonts w:ascii="Calibri" w:hAnsi="Calibri" w:cs="Calibri"/>
          <w:color w:val="333333"/>
          <w:sz w:val="22"/>
          <w:szCs w:val="22"/>
        </w:rPr>
        <w:t>] [</w:t>
      </w:r>
      <w:r w:rsidRPr="0048087E">
        <w:rPr>
          <w:rFonts w:ascii="Calibri" w:hAnsi="Calibri" w:cs="Calibri"/>
          <w:color w:val="333333"/>
          <w:sz w:val="22"/>
          <w:szCs w:val="22"/>
          <w:highlight w:val="yellow"/>
        </w:rPr>
        <w:t>Function Name eg. End of Year Celebration</w:t>
      </w:r>
      <w:r w:rsidRPr="0048087E">
        <w:rPr>
          <w:rFonts w:ascii="Calibri" w:hAnsi="Calibri" w:cs="Calibri"/>
          <w:color w:val="333333"/>
          <w:sz w:val="22"/>
          <w:szCs w:val="22"/>
        </w:rPr>
        <w:t>] is being held on [</w:t>
      </w:r>
      <w:r w:rsidRPr="0048087E">
        <w:rPr>
          <w:rFonts w:ascii="Calibri" w:hAnsi="Calibri" w:cs="Calibri"/>
          <w:color w:val="333333"/>
          <w:sz w:val="22"/>
          <w:szCs w:val="22"/>
          <w:highlight w:val="yellow"/>
        </w:rPr>
        <w:t>date</w:t>
      </w:r>
      <w:r w:rsidRPr="0048087E">
        <w:rPr>
          <w:rFonts w:ascii="Calibri" w:hAnsi="Calibri" w:cs="Calibri"/>
          <w:color w:val="333333"/>
          <w:sz w:val="22"/>
          <w:szCs w:val="22"/>
        </w:rPr>
        <w:t>], from [</w:t>
      </w:r>
      <w:r w:rsidRPr="0048087E">
        <w:rPr>
          <w:rFonts w:ascii="Calibri" w:hAnsi="Calibri" w:cs="Calibri"/>
          <w:color w:val="333333"/>
          <w:sz w:val="22"/>
          <w:szCs w:val="22"/>
          <w:highlight w:val="yellow"/>
        </w:rPr>
        <w:t>start time</w:t>
      </w:r>
      <w:r w:rsidRPr="0048087E">
        <w:rPr>
          <w:rFonts w:ascii="Calibri" w:hAnsi="Calibri" w:cs="Calibri"/>
          <w:color w:val="333333"/>
          <w:sz w:val="22"/>
          <w:szCs w:val="22"/>
        </w:rPr>
        <w:t>] to [</w:t>
      </w:r>
      <w:r w:rsidRPr="0048087E">
        <w:rPr>
          <w:rFonts w:ascii="Calibri" w:hAnsi="Calibri" w:cs="Calibri"/>
          <w:color w:val="333333"/>
          <w:sz w:val="22"/>
          <w:szCs w:val="22"/>
          <w:highlight w:val="yellow"/>
        </w:rPr>
        <w:t>end time</w:t>
      </w:r>
      <w:r w:rsidRPr="0048087E">
        <w:rPr>
          <w:rFonts w:ascii="Calibri" w:hAnsi="Calibri" w:cs="Calibri"/>
          <w:color w:val="333333"/>
          <w:sz w:val="22"/>
          <w:szCs w:val="22"/>
        </w:rPr>
        <w:t>] at [</w:t>
      </w:r>
      <w:r w:rsidRPr="0048087E">
        <w:rPr>
          <w:rFonts w:ascii="Calibri" w:hAnsi="Calibri" w:cs="Calibri"/>
          <w:color w:val="333333"/>
          <w:sz w:val="22"/>
          <w:szCs w:val="22"/>
          <w:highlight w:val="yellow"/>
        </w:rPr>
        <w:t>location</w:t>
      </w:r>
      <w:r w:rsidRPr="0048087E">
        <w:rPr>
          <w:rFonts w:ascii="Calibri" w:hAnsi="Calibri" w:cs="Calibri"/>
          <w:color w:val="333333"/>
          <w:sz w:val="22"/>
          <w:szCs w:val="22"/>
        </w:rPr>
        <w:t xml:space="preserve">].  </w:t>
      </w:r>
    </w:p>
    <w:p w14:paraId="0FE2EF79" w14:textId="77777777" w:rsidR="00B2195A" w:rsidRPr="0048087E" w:rsidRDefault="00B2195A" w:rsidP="00B2195A">
      <w:pPr>
        <w:rPr>
          <w:rFonts w:ascii="Calibri" w:hAnsi="Calibri" w:cs="Calibri"/>
          <w:color w:val="333333"/>
          <w:sz w:val="22"/>
          <w:szCs w:val="22"/>
        </w:rPr>
      </w:pPr>
    </w:p>
    <w:p w14:paraId="0FE2EF7A" w14:textId="77777777" w:rsidR="00B2195A" w:rsidRDefault="00EA075C" w:rsidP="00B2195A">
      <w:pPr>
        <w:rPr>
          <w:rFonts w:ascii="Calibri" w:hAnsi="Calibri" w:cs="Calibri"/>
          <w:color w:val="333333"/>
          <w:sz w:val="22"/>
          <w:szCs w:val="22"/>
        </w:rPr>
      </w:pPr>
      <w:r w:rsidRPr="00D26E97">
        <w:rPr>
          <w:rFonts w:ascii="Calibri" w:hAnsi="Calibri" w:cs="Calibri"/>
          <w:color w:val="333333"/>
          <w:sz w:val="22"/>
          <w:szCs w:val="22"/>
        </w:rPr>
        <w:t xml:space="preserve">This is a </w:t>
      </w:r>
      <w:r w:rsidR="00B2195A" w:rsidRPr="00D26E97">
        <w:rPr>
          <w:rFonts w:ascii="Calibri" w:hAnsi="Calibri" w:cs="Calibri"/>
          <w:color w:val="333333"/>
          <w:sz w:val="22"/>
          <w:szCs w:val="22"/>
        </w:rPr>
        <w:t xml:space="preserve">wonderful </w:t>
      </w:r>
      <w:r w:rsidRPr="00D26E97">
        <w:rPr>
          <w:rFonts w:ascii="Calibri" w:hAnsi="Calibri" w:cs="Calibri"/>
          <w:color w:val="333333"/>
          <w:sz w:val="22"/>
          <w:szCs w:val="22"/>
        </w:rPr>
        <w:t xml:space="preserve">time for us to </w:t>
      </w:r>
      <w:r w:rsidR="006D0DAD" w:rsidRPr="00D26E97">
        <w:rPr>
          <w:rFonts w:ascii="Calibri" w:hAnsi="Calibri" w:cs="Calibri"/>
          <w:color w:val="333333"/>
          <w:sz w:val="22"/>
          <w:szCs w:val="22"/>
        </w:rPr>
        <w:t xml:space="preserve">come together and </w:t>
      </w:r>
      <w:r w:rsidRPr="00D26E97">
        <w:rPr>
          <w:rFonts w:ascii="Calibri" w:hAnsi="Calibri" w:cs="Calibri"/>
          <w:color w:val="333333"/>
          <w:sz w:val="22"/>
          <w:szCs w:val="22"/>
        </w:rPr>
        <w:t xml:space="preserve">celebrate </w:t>
      </w:r>
      <w:r w:rsidR="00B2195A" w:rsidRPr="00D26E97">
        <w:rPr>
          <w:rFonts w:ascii="Calibri" w:hAnsi="Calibri" w:cs="Calibri"/>
          <w:color w:val="333333"/>
          <w:sz w:val="22"/>
          <w:szCs w:val="22"/>
        </w:rPr>
        <w:t>[</w:t>
      </w:r>
      <w:r w:rsidR="00B2195A" w:rsidRPr="00D26E97">
        <w:rPr>
          <w:rFonts w:ascii="Calibri" w:hAnsi="Calibri" w:cs="Calibri"/>
          <w:color w:val="333333"/>
          <w:sz w:val="22"/>
          <w:szCs w:val="22"/>
          <w:highlight w:val="yellow"/>
        </w:rPr>
        <w:t xml:space="preserve">insert reason eg. </w:t>
      </w:r>
      <w:r w:rsidRPr="00D26E97">
        <w:rPr>
          <w:rFonts w:ascii="Calibri" w:hAnsi="Calibri" w:cs="Calibri"/>
          <w:color w:val="333333"/>
          <w:sz w:val="22"/>
          <w:szCs w:val="22"/>
          <w:highlight w:val="yellow"/>
        </w:rPr>
        <w:t xml:space="preserve">the festive season </w:t>
      </w:r>
      <w:r w:rsidR="00B2195A" w:rsidRPr="00D26E97">
        <w:rPr>
          <w:rFonts w:ascii="Calibri" w:hAnsi="Calibri" w:cs="Calibri"/>
          <w:color w:val="333333"/>
          <w:sz w:val="22"/>
          <w:szCs w:val="22"/>
          <w:highlight w:val="yellow"/>
        </w:rPr>
        <w:t>// our team and achievements throughout the year</w:t>
      </w:r>
      <w:r w:rsidR="00B2195A" w:rsidRPr="00D26E97">
        <w:rPr>
          <w:rFonts w:ascii="Calibri" w:hAnsi="Calibri" w:cs="Calibri"/>
          <w:color w:val="333333"/>
          <w:sz w:val="22"/>
          <w:szCs w:val="22"/>
        </w:rPr>
        <w:t xml:space="preserve">] </w:t>
      </w:r>
      <w:r w:rsidRPr="00D26E97">
        <w:rPr>
          <w:rFonts w:ascii="Calibri" w:hAnsi="Calibri" w:cs="Calibri"/>
          <w:color w:val="333333"/>
          <w:sz w:val="22"/>
          <w:szCs w:val="22"/>
        </w:rPr>
        <w:t>by enjoying some social time together</w:t>
      </w:r>
      <w:r w:rsidR="006D0DAD" w:rsidRPr="00D26E97">
        <w:rPr>
          <w:rFonts w:ascii="Calibri" w:hAnsi="Calibri" w:cs="Calibri"/>
          <w:color w:val="333333"/>
          <w:sz w:val="22"/>
          <w:szCs w:val="22"/>
        </w:rPr>
        <w:t>. W</w:t>
      </w:r>
      <w:r w:rsidRPr="00D26E97">
        <w:rPr>
          <w:rFonts w:ascii="Calibri" w:hAnsi="Calibri" w:cs="Calibri"/>
          <w:color w:val="333333"/>
          <w:sz w:val="22"/>
          <w:szCs w:val="22"/>
        </w:rPr>
        <w:t>e want everyone to feel welcome</w:t>
      </w:r>
      <w:r w:rsidR="00905E42" w:rsidRPr="00D26E97">
        <w:rPr>
          <w:rFonts w:ascii="Calibri" w:hAnsi="Calibri" w:cs="Calibri"/>
          <w:color w:val="333333"/>
          <w:sz w:val="22"/>
          <w:szCs w:val="22"/>
        </w:rPr>
        <w:t xml:space="preserve"> and to have a good time</w:t>
      </w:r>
      <w:r w:rsidRPr="00D26E97">
        <w:rPr>
          <w:rFonts w:ascii="Calibri" w:hAnsi="Calibri" w:cs="Calibri"/>
          <w:color w:val="333333"/>
          <w:sz w:val="22"/>
          <w:szCs w:val="22"/>
        </w:rPr>
        <w:t xml:space="preserve">. </w:t>
      </w:r>
      <w:r w:rsidRPr="00D26E97">
        <w:rPr>
          <w:rFonts w:ascii="Calibri" w:hAnsi="Calibri" w:cs="Calibri"/>
          <w:color w:val="333333"/>
          <w:sz w:val="22"/>
          <w:szCs w:val="22"/>
        </w:rPr>
        <w:br/>
      </w:r>
      <w:r w:rsidRPr="00D26E97">
        <w:rPr>
          <w:rFonts w:ascii="Calibri" w:hAnsi="Calibri" w:cs="Calibri"/>
          <w:color w:val="333333"/>
          <w:sz w:val="22"/>
          <w:szCs w:val="22"/>
        </w:rPr>
        <w:br/>
        <w:t xml:space="preserve">Please remember that </w:t>
      </w:r>
      <w:r w:rsidR="00B2195A" w:rsidRPr="00D26E97">
        <w:rPr>
          <w:rFonts w:ascii="Calibri" w:hAnsi="Calibri" w:cs="Calibri"/>
          <w:color w:val="333333"/>
          <w:sz w:val="22"/>
          <w:szCs w:val="22"/>
        </w:rPr>
        <w:t>the [</w:t>
      </w:r>
      <w:r w:rsidR="00B2195A" w:rsidRPr="00B2195A">
        <w:rPr>
          <w:rFonts w:ascii="Calibri" w:hAnsi="Calibri" w:cs="Calibri"/>
          <w:color w:val="333333"/>
          <w:sz w:val="22"/>
          <w:szCs w:val="22"/>
          <w:highlight w:val="yellow"/>
        </w:rPr>
        <w:t>Function Name eg. End of Year Celebration</w:t>
      </w:r>
      <w:r w:rsidR="00B2195A" w:rsidRPr="00B2195A">
        <w:rPr>
          <w:rFonts w:ascii="Calibri" w:hAnsi="Calibri" w:cs="Calibri"/>
          <w:color w:val="333333"/>
          <w:sz w:val="22"/>
          <w:szCs w:val="22"/>
        </w:rPr>
        <w:t xml:space="preserve">] </w:t>
      </w:r>
      <w:r w:rsidRPr="00D26E97">
        <w:rPr>
          <w:rFonts w:ascii="Calibri" w:hAnsi="Calibri" w:cs="Calibri"/>
          <w:color w:val="333333"/>
          <w:sz w:val="22"/>
          <w:szCs w:val="22"/>
        </w:rPr>
        <w:t xml:space="preserve">is a work </w:t>
      </w:r>
      <w:r w:rsidR="00905E42" w:rsidRPr="00D26E97">
        <w:rPr>
          <w:rFonts w:ascii="Calibri" w:hAnsi="Calibri" w:cs="Calibri"/>
          <w:color w:val="333333"/>
          <w:sz w:val="22"/>
          <w:szCs w:val="22"/>
        </w:rPr>
        <w:t>event</w:t>
      </w:r>
      <w:r w:rsidR="00B2195A" w:rsidRPr="00D26E97">
        <w:rPr>
          <w:rFonts w:ascii="Calibri" w:hAnsi="Calibri" w:cs="Calibri"/>
          <w:color w:val="333333"/>
          <w:sz w:val="22"/>
          <w:szCs w:val="22"/>
        </w:rPr>
        <w:t xml:space="preserve">. This means while you’re having fun, please continue to conduct and behave in a manner that is respectful and </w:t>
      </w:r>
      <w:r w:rsidRPr="00D26E97">
        <w:rPr>
          <w:rFonts w:ascii="Calibri" w:hAnsi="Calibri" w:cs="Calibri"/>
          <w:color w:val="333333"/>
          <w:sz w:val="22"/>
          <w:szCs w:val="22"/>
        </w:rPr>
        <w:t xml:space="preserve">appropriate. With this in mind, it is timely that we ask you </w:t>
      </w:r>
      <w:r w:rsidR="00B2195A" w:rsidRPr="00D26E97">
        <w:rPr>
          <w:rFonts w:ascii="Calibri" w:hAnsi="Calibri" w:cs="Calibri"/>
          <w:color w:val="333333"/>
          <w:sz w:val="22"/>
          <w:szCs w:val="22"/>
        </w:rPr>
        <w:t xml:space="preserve">to read the policies set out in </w:t>
      </w:r>
      <w:r w:rsidR="00B2195A" w:rsidRPr="00B2195A">
        <w:rPr>
          <w:rFonts w:ascii="Calibri" w:hAnsi="Calibri" w:cs="Calibri"/>
          <w:color w:val="333333"/>
          <w:sz w:val="22"/>
          <w:szCs w:val="22"/>
        </w:rPr>
        <w:t>Work Function Related Policy Acknowledgement form</w:t>
      </w:r>
      <w:r w:rsidR="00B2195A">
        <w:rPr>
          <w:rFonts w:ascii="Calibri" w:hAnsi="Calibri" w:cs="Calibri"/>
          <w:color w:val="333333"/>
          <w:sz w:val="22"/>
          <w:szCs w:val="22"/>
        </w:rPr>
        <w:t xml:space="preserve">. Some examples of the policies you need to read and understand cover topics such as harassment, work health and safety and our Code of Conduct. </w:t>
      </w:r>
    </w:p>
    <w:p w14:paraId="0FE2EF7B" w14:textId="77777777" w:rsidR="00B2195A" w:rsidRDefault="00B2195A" w:rsidP="00B2195A">
      <w:pPr>
        <w:rPr>
          <w:rFonts w:ascii="Calibri" w:hAnsi="Calibri" w:cs="Calibri"/>
          <w:color w:val="333333"/>
          <w:sz w:val="22"/>
          <w:szCs w:val="22"/>
        </w:rPr>
      </w:pPr>
    </w:p>
    <w:p w14:paraId="0FE2EF7C" w14:textId="77777777" w:rsidR="00B2195A" w:rsidRDefault="00B2195A" w:rsidP="00B2195A">
      <w:pPr>
        <w:rPr>
          <w:rFonts w:ascii="Calibri" w:hAnsi="Calibri" w:cs="Calibri"/>
          <w:color w:val="333333"/>
          <w:sz w:val="22"/>
          <w:szCs w:val="22"/>
        </w:rPr>
      </w:pPr>
      <w:r>
        <w:rPr>
          <w:rFonts w:ascii="Calibri" w:hAnsi="Calibri" w:cs="Calibri"/>
          <w:color w:val="333333"/>
          <w:sz w:val="22"/>
          <w:szCs w:val="22"/>
        </w:rPr>
        <w:t>You can find copies of the relevant policies [</w:t>
      </w:r>
      <w:r w:rsidRPr="00B2195A">
        <w:rPr>
          <w:rFonts w:ascii="Calibri" w:hAnsi="Calibri" w:cs="Calibri"/>
          <w:color w:val="333333"/>
          <w:sz w:val="22"/>
          <w:szCs w:val="22"/>
          <w:highlight w:val="yellow"/>
        </w:rPr>
        <w:t>where eg. in our Handbook // on our shared “H” drive under the folder HR – Policies</w:t>
      </w:r>
      <w:r>
        <w:rPr>
          <w:rFonts w:ascii="Calibri" w:hAnsi="Calibri" w:cs="Calibri"/>
          <w:color w:val="333333"/>
          <w:sz w:val="22"/>
          <w:szCs w:val="22"/>
        </w:rPr>
        <w:t>]. If you have any questions about the policies or our expectations around behaviour and conduct at work related functions and events, please reach out to me or [</w:t>
      </w:r>
      <w:r w:rsidRPr="00B2195A">
        <w:rPr>
          <w:rFonts w:ascii="Calibri" w:hAnsi="Calibri" w:cs="Calibri"/>
          <w:color w:val="333333"/>
          <w:sz w:val="22"/>
          <w:szCs w:val="22"/>
          <w:highlight w:val="yellow"/>
        </w:rPr>
        <w:t xml:space="preserve">who? eg. Dr Mary </w:t>
      </w:r>
      <w:proofErr w:type="spellStart"/>
      <w:r w:rsidRPr="00B2195A">
        <w:rPr>
          <w:rFonts w:ascii="Calibri" w:hAnsi="Calibri" w:cs="Calibri"/>
          <w:color w:val="333333"/>
          <w:sz w:val="22"/>
          <w:szCs w:val="22"/>
          <w:highlight w:val="yellow"/>
        </w:rPr>
        <w:t>Krismas</w:t>
      </w:r>
      <w:proofErr w:type="spellEnd"/>
      <w:r>
        <w:rPr>
          <w:rFonts w:ascii="Calibri" w:hAnsi="Calibri" w:cs="Calibri"/>
          <w:color w:val="333333"/>
          <w:sz w:val="22"/>
          <w:szCs w:val="22"/>
        </w:rPr>
        <w:t xml:space="preserve">] to discuss. </w:t>
      </w:r>
    </w:p>
    <w:p w14:paraId="0FE2EF7D" w14:textId="77777777" w:rsidR="00B2195A" w:rsidRDefault="00B2195A" w:rsidP="00B2195A">
      <w:pPr>
        <w:rPr>
          <w:rFonts w:ascii="Calibri" w:hAnsi="Calibri" w:cs="Calibri"/>
          <w:color w:val="333333"/>
          <w:sz w:val="22"/>
          <w:szCs w:val="22"/>
        </w:rPr>
      </w:pPr>
    </w:p>
    <w:p w14:paraId="0FE2EF7E" w14:textId="77777777" w:rsidR="00EA075C" w:rsidRDefault="00EA075C" w:rsidP="00B2195A">
      <w:pPr>
        <w:rPr>
          <w:rFonts w:ascii="Calibri" w:hAnsi="Calibri" w:cs="Calibri"/>
          <w:color w:val="333333"/>
          <w:sz w:val="22"/>
          <w:szCs w:val="22"/>
        </w:rPr>
      </w:pPr>
      <w:r w:rsidRPr="00D26E97">
        <w:rPr>
          <w:rFonts w:ascii="Calibri" w:hAnsi="Calibri" w:cs="Calibri"/>
          <w:color w:val="333333"/>
          <w:sz w:val="22"/>
          <w:szCs w:val="22"/>
        </w:rPr>
        <w:t xml:space="preserve">Please return </w:t>
      </w:r>
      <w:r w:rsidR="00B2195A" w:rsidRPr="00D26E97">
        <w:rPr>
          <w:rFonts w:ascii="Calibri" w:hAnsi="Calibri" w:cs="Calibri"/>
          <w:color w:val="333333"/>
          <w:sz w:val="22"/>
          <w:szCs w:val="22"/>
        </w:rPr>
        <w:t xml:space="preserve">the signed Acknowledgment to </w:t>
      </w:r>
      <w:r w:rsidR="0024120C" w:rsidRPr="00D26E97">
        <w:rPr>
          <w:rFonts w:ascii="Calibri" w:hAnsi="Calibri" w:cs="Calibri"/>
          <w:color w:val="333333"/>
          <w:sz w:val="22"/>
          <w:szCs w:val="22"/>
        </w:rPr>
        <w:t xml:space="preserve">me by the deadline and most definitely before the </w:t>
      </w:r>
      <w:r w:rsidR="0024120C" w:rsidRPr="0024120C">
        <w:rPr>
          <w:rFonts w:ascii="Calibri" w:hAnsi="Calibri" w:cs="Calibri"/>
          <w:color w:val="333333"/>
          <w:sz w:val="22"/>
          <w:szCs w:val="22"/>
        </w:rPr>
        <w:t>[</w:t>
      </w:r>
      <w:r w:rsidR="0024120C" w:rsidRPr="0024120C">
        <w:rPr>
          <w:rFonts w:ascii="Calibri" w:hAnsi="Calibri" w:cs="Calibri"/>
          <w:color w:val="333333"/>
          <w:sz w:val="22"/>
          <w:szCs w:val="22"/>
          <w:highlight w:val="yellow"/>
        </w:rPr>
        <w:t>Clinic Name</w:t>
      </w:r>
      <w:r w:rsidR="0024120C" w:rsidRPr="0024120C">
        <w:rPr>
          <w:rFonts w:ascii="Calibri" w:hAnsi="Calibri" w:cs="Calibri"/>
          <w:color w:val="333333"/>
          <w:sz w:val="22"/>
          <w:szCs w:val="22"/>
        </w:rPr>
        <w:t>] [</w:t>
      </w:r>
      <w:r w:rsidR="0024120C" w:rsidRPr="0024120C">
        <w:rPr>
          <w:rFonts w:ascii="Calibri" w:hAnsi="Calibri" w:cs="Calibri"/>
          <w:color w:val="333333"/>
          <w:sz w:val="22"/>
          <w:szCs w:val="22"/>
          <w:highlight w:val="yellow"/>
        </w:rPr>
        <w:t>Function Name eg. End of Year Celebration</w:t>
      </w:r>
      <w:r w:rsidR="0024120C" w:rsidRPr="0024120C">
        <w:rPr>
          <w:rFonts w:ascii="Calibri" w:hAnsi="Calibri" w:cs="Calibri"/>
          <w:color w:val="333333"/>
          <w:sz w:val="22"/>
          <w:szCs w:val="22"/>
        </w:rPr>
        <w:t>]</w:t>
      </w:r>
      <w:r w:rsidR="0024120C">
        <w:rPr>
          <w:rFonts w:ascii="Calibri" w:hAnsi="Calibri" w:cs="Calibri"/>
          <w:color w:val="333333"/>
          <w:sz w:val="22"/>
          <w:szCs w:val="22"/>
        </w:rPr>
        <w:t xml:space="preserve">. Feel free to print or email me your signed and completed Acknowledgment. </w:t>
      </w:r>
    </w:p>
    <w:p w14:paraId="0FE2EF7F" w14:textId="77777777" w:rsidR="0024120C" w:rsidRDefault="0024120C" w:rsidP="00B2195A">
      <w:pPr>
        <w:rPr>
          <w:rFonts w:ascii="Calibri" w:hAnsi="Calibri" w:cs="Calibri"/>
          <w:color w:val="333333"/>
          <w:sz w:val="22"/>
          <w:szCs w:val="22"/>
        </w:rPr>
      </w:pPr>
    </w:p>
    <w:p w14:paraId="0FE2EF80" w14:textId="77777777" w:rsidR="0024120C" w:rsidRDefault="0024120C" w:rsidP="00B2195A">
      <w:pPr>
        <w:rPr>
          <w:rFonts w:ascii="Calibri" w:hAnsi="Calibri" w:cs="Calibri"/>
          <w:color w:val="333333"/>
          <w:sz w:val="22"/>
          <w:szCs w:val="22"/>
        </w:rPr>
      </w:pPr>
      <w:r>
        <w:rPr>
          <w:rFonts w:ascii="Calibri" w:hAnsi="Calibri" w:cs="Calibri"/>
          <w:color w:val="333333"/>
          <w:sz w:val="22"/>
          <w:szCs w:val="22"/>
        </w:rPr>
        <w:t xml:space="preserve">On behalf of </w:t>
      </w:r>
      <w:r w:rsidRPr="0048087E">
        <w:rPr>
          <w:rFonts w:ascii="Calibri" w:hAnsi="Calibri" w:cs="Calibri"/>
          <w:color w:val="333333"/>
          <w:sz w:val="22"/>
          <w:szCs w:val="22"/>
        </w:rPr>
        <w:t>[</w:t>
      </w:r>
      <w:r w:rsidRPr="0048087E">
        <w:rPr>
          <w:rFonts w:ascii="Calibri" w:hAnsi="Calibri" w:cs="Calibri"/>
          <w:color w:val="333333"/>
          <w:sz w:val="22"/>
          <w:szCs w:val="22"/>
          <w:highlight w:val="yellow"/>
        </w:rPr>
        <w:t>Clinic Name</w:t>
      </w:r>
      <w:r w:rsidRPr="0048087E">
        <w:rPr>
          <w:rFonts w:ascii="Calibri" w:hAnsi="Calibri" w:cs="Calibri"/>
          <w:color w:val="333333"/>
          <w:sz w:val="22"/>
          <w:szCs w:val="22"/>
        </w:rPr>
        <w:t>]</w:t>
      </w:r>
      <w:r>
        <w:rPr>
          <w:rFonts w:ascii="Calibri" w:hAnsi="Calibri" w:cs="Calibri"/>
          <w:color w:val="333333"/>
          <w:sz w:val="22"/>
          <w:szCs w:val="22"/>
        </w:rPr>
        <w:t xml:space="preserve">, we look forward to you joining us at our </w:t>
      </w:r>
      <w:r w:rsidRPr="0024120C">
        <w:rPr>
          <w:rFonts w:ascii="Calibri" w:hAnsi="Calibri" w:cs="Calibri"/>
          <w:color w:val="333333"/>
          <w:sz w:val="22"/>
          <w:szCs w:val="22"/>
        </w:rPr>
        <w:t>[</w:t>
      </w:r>
      <w:r w:rsidRPr="0024120C">
        <w:rPr>
          <w:rFonts w:ascii="Calibri" w:hAnsi="Calibri" w:cs="Calibri"/>
          <w:color w:val="333333"/>
          <w:sz w:val="22"/>
          <w:szCs w:val="22"/>
          <w:highlight w:val="yellow"/>
        </w:rPr>
        <w:t>Function Name eg. End of Year Celebration</w:t>
      </w:r>
      <w:r w:rsidRPr="0024120C">
        <w:rPr>
          <w:rFonts w:ascii="Calibri" w:hAnsi="Calibri" w:cs="Calibri"/>
          <w:color w:val="333333"/>
          <w:sz w:val="22"/>
          <w:szCs w:val="22"/>
        </w:rPr>
        <w:t>]</w:t>
      </w:r>
      <w:r>
        <w:rPr>
          <w:rFonts w:ascii="Calibri" w:hAnsi="Calibri" w:cs="Calibri"/>
          <w:color w:val="333333"/>
          <w:sz w:val="22"/>
          <w:szCs w:val="22"/>
        </w:rPr>
        <w:t>.</w:t>
      </w:r>
    </w:p>
    <w:p w14:paraId="0FE2EF81" w14:textId="77777777" w:rsidR="0024120C" w:rsidRPr="00D26E97" w:rsidRDefault="0024120C" w:rsidP="00B2195A">
      <w:pPr>
        <w:rPr>
          <w:rFonts w:ascii="Calibri" w:hAnsi="Calibri" w:cs="Calibri"/>
          <w:color w:val="333333"/>
          <w:sz w:val="22"/>
          <w:szCs w:val="22"/>
        </w:rPr>
      </w:pPr>
    </w:p>
    <w:p w14:paraId="0FE2EF82" w14:textId="77777777" w:rsidR="007C0F99" w:rsidRPr="00D26E97" w:rsidRDefault="0024120C" w:rsidP="00B2195A">
      <w:pPr>
        <w:rPr>
          <w:rFonts w:ascii="Calibri" w:hAnsi="Calibri" w:cs="Calibri"/>
          <w:color w:val="333333"/>
          <w:sz w:val="22"/>
          <w:szCs w:val="22"/>
        </w:rPr>
      </w:pPr>
      <w:r w:rsidRPr="00D26E97">
        <w:rPr>
          <w:rFonts w:ascii="Calibri" w:hAnsi="Calibri" w:cs="Calibri"/>
          <w:color w:val="333333"/>
          <w:sz w:val="22"/>
          <w:szCs w:val="22"/>
        </w:rPr>
        <w:t xml:space="preserve">Thanks – </w:t>
      </w:r>
    </w:p>
    <w:p w14:paraId="0FE2EF83" w14:textId="77777777" w:rsidR="007C0F99" w:rsidRPr="00D26E97" w:rsidRDefault="007C0F99" w:rsidP="00B2195A">
      <w:pPr>
        <w:rPr>
          <w:rFonts w:ascii="Calibri" w:hAnsi="Calibri" w:cs="Calibri"/>
          <w:color w:val="333333"/>
          <w:sz w:val="22"/>
          <w:szCs w:val="22"/>
        </w:rPr>
      </w:pPr>
    </w:p>
    <w:p w14:paraId="0FE2EF84" w14:textId="77777777" w:rsidR="007C0F99" w:rsidRPr="007C0F99" w:rsidRDefault="007C0F99" w:rsidP="007C0F99">
      <w:pPr>
        <w:textAlignment w:val="baseline"/>
        <w:rPr>
          <w:rFonts w:ascii="Segoe UI" w:eastAsia="Times New Roman" w:hAnsi="Segoe UI" w:cs="Segoe UI"/>
          <w:sz w:val="18"/>
          <w:szCs w:val="18"/>
        </w:rPr>
      </w:pPr>
      <w:r w:rsidRPr="007C0F99">
        <w:rPr>
          <w:rFonts w:ascii="Bradley Hand ITC" w:eastAsia="Times New Roman" w:hAnsi="Bradley Hand ITC" w:cs="Segoe UI"/>
          <w:b/>
          <w:bCs/>
          <w:sz w:val="32"/>
          <w:szCs w:val="32"/>
        </w:rPr>
        <w:t>[</w:t>
      </w:r>
      <w:r w:rsidRPr="007C0F99">
        <w:rPr>
          <w:rFonts w:ascii="Bradley Hand ITC" w:eastAsia="Times New Roman" w:hAnsi="Bradley Hand ITC" w:cs="Segoe UI"/>
          <w:b/>
          <w:bCs/>
          <w:sz w:val="32"/>
          <w:szCs w:val="32"/>
          <w:shd w:val="clear" w:color="auto" w:fill="FFFF00"/>
        </w:rPr>
        <w:t>Clinic Name</w:t>
      </w:r>
      <w:r w:rsidRPr="007C0F99">
        <w:rPr>
          <w:rFonts w:ascii="Bradley Hand ITC" w:eastAsia="Times New Roman" w:hAnsi="Bradley Hand ITC" w:cs="Segoe UI"/>
          <w:b/>
          <w:bCs/>
          <w:sz w:val="32"/>
          <w:szCs w:val="32"/>
        </w:rPr>
        <w:t>]</w:t>
      </w:r>
      <w:r w:rsidRPr="007C0F99">
        <w:rPr>
          <w:rFonts w:ascii="Bradley Hand ITC" w:eastAsia="Times New Roman" w:hAnsi="Bradley Hand ITC" w:cs="Segoe UI"/>
          <w:sz w:val="32"/>
          <w:szCs w:val="32"/>
        </w:rPr>
        <w:t> </w:t>
      </w:r>
    </w:p>
    <w:p w14:paraId="0FE2EF85" w14:textId="77777777" w:rsidR="007C0F99" w:rsidRPr="007C0F99" w:rsidRDefault="007C0F99" w:rsidP="007C0F99">
      <w:pPr>
        <w:textAlignment w:val="baseline"/>
        <w:rPr>
          <w:rFonts w:ascii="Segoe UI" w:eastAsia="Times New Roman" w:hAnsi="Segoe UI" w:cs="Segoe UI"/>
          <w:sz w:val="18"/>
          <w:szCs w:val="18"/>
        </w:rPr>
      </w:pPr>
      <w:r w:rsidRPr="007C0F99">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7C0F99" w:rsidRPr="007C0F99" w14:paraId="0FE2EF8F" w14:textId="77777777" w:rsidTr="007C0F99">
        <w:tc>
          <w:tcPr>
            <w:tcW w:w="3480" w:type="dxa"/>
            <w:tcBorders>
              <w:top w:val="nil"/>
              <w:left w:val="nil"/>
              <w:bottom w:val="nil"/>
              <w:right w:val="nil"/>
            </w:tcBorders>
            <w:shd w:val="clear" w:color="auto" w:fill="auto"/>
            <w:hideMark/>
          </w:tcPr>
          <w:p w14:paraId="0FE2EF86" w14:textId="77777777" w:rsidR="007C0F99" w:rsidRPr="007C0F99" w:rsidRDefault="007C0F99" w:rsidP="007C0F99">
            <w:pPr>
              <w:textAlignment w:val="baseline"/>
              <w:rPr>
                <w:rFonts w:eastAsia="Times New Roman"/>
              </w:rPr>
            </w:pPr>
            <w:r w:rsidRPr="007C0F99">
              <w:rPr>
                <w:rFonts w:ascii="Calibri" w:eastAsia="Times New Roman" w:hAnsi="Calibri" w:cs="Calibri"/>
                <w:b/>
                <w:bCs/>
                <w:sz w:val="22"/>
                <w:szCs w:val="22"/>
              </w:rPr>
              <w:t>[</w:t>
            </w:r>
            <w:r w:rsidRPr="007C0F99">
              <w:rPr>
                <w:rFonts w:ascii="Calibri" w:eastAsia="Times New Roman" w:hAnsi="Calibri" w:cs="Calibri"/>
                <w:b/>
                <w:bCs/>
                <w:sz w:val="22"/>
                <w:szCs w:val="22"/>
                <w:shd w:val="clear" w:color="auto" w:fill="FFFF00"/>
              </w:rPr>
              <w:t>Clinic Representative Name</w:t>
            </w:r>
            <w:r w:rsidRPr="007C0F99">
              <w:rPr>
                <w:rFonts w:ascii="Calibri" w:eastAsia="Times New Roman" w:hAnsi="Calibri" w:cs="Calibri"/>
                <w:b/>
                <w:bCs/>
                <w:sz w:val="22"/>
                <w:szCs w:val="22"/>
              </w:rPr>
              <w:t>]</w:t>
            </w:r>
            <w:r w:rsidRPr="007C0F99">
              <w:rPr>
                <w:rFonts w:ascii="Calibri" w:eastAsia="Times New Roman" w:hAnsi="Calibri" w:cs="Calibri"/>
                <w:sz w:val="22"/>
                <w:szCs w:val="22"/>
              </w:rPr>
              <w:t> </w:t>
            </w:r>
          </w:p>
          <w:p w14:paraId="0FE2EF87"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w:t>
            </w:r>
            <w:r w:rsidRPr="007C0F99">
              <w:rPr>
                <w:rFonts w:ascii="Calibri" w:eastAsia="Times New Roman" w:hAnsi="Calibri" w:cs="Calibri"/>
                <w:sz w:val="22"/>
                <w:szCs w:val="22"/>
                <w:shd w:val="clear" w:color="auto" w:fill="FFFF00"/>
              </w:rPr>
              <w:t>Position eg. Practice Manager</w:t>
            </w:r>
            <w:r w:rsidRPr="007C0F99">
              <w:rPr>
                <w:rFonts w:ascii="Calibri" w:eastAsia="Times New Roman" w:hAnsi="Calibri" w:cs="Calibri"/>
                <w:sz w:val="22"/>
                <w:szCs w:val="22"/>
              </w:rPr>
              <w:t>] </w:t>
            </w:r>
          </w:p>
          <w:p w14:paraId="0FE2EF88"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E | [</w:t>
            </w:r>
            <w:r w:rsidRPr="007C0F99">
              <w:rPr>
                <w:rFonts w:ascii="Calibri" w:eastAsia="Times New Roman" w:hAnsi="Calibri" w:cs="Calibri"/>
                <w:sz w:val="22"/>
                <w:szCs w:val="22"/>
                <w:shd w:val="clear" w:color="auto" w:fill="FFFF00"/>
              </w:rPr>
              <w:t>insert email</w:t>
            </w:r>
            <w:r w:rsidRPr="007C0F99">
              <w:rPr>
                <w:rFonts w:ascii="Calibri" w:eastAsia="Times New Roman" w:hAnsi="Calibri" w:cs="Calibri"/>
                <w:sz w:val="22"/>
                <w:szCs w:val="22"/>
              </w:rPr>
              <w:t>] </w:t>
            </w:r>
          </w:p>
          <w:p w14:paraId="0FE2EF89"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T | [</w:t>
            </w:r>
            <w:r w:rsidRPr="007C0F99">
              <w:rPr>
                <w:rFonts w:ascii="Calibri" w:eastAsia="Times New Roman" w:hAnsi="Calibri" w:cs="Calibri"/>
                <w:sz w:val="22"/>
                <w:szCs w:val="22"/>
                <w:shd w:val="clear" w:color="auto" w:fill="FFFF00"/>
              </w:rPr>
              <w:t>insert contact number</w:t>
            </w:r>
            <w:r w:rsidRPr="007C0F99">
              <w:rPr>
                <w:rFonts w:ascii="Calibri" w:eastAsia="Times New Roman" w:hAnsi="Calibri" w:cs="Calibri"/>
                <w:sz w:val="22"/>
                <w:szCs w:val="22"/>
              </w:rPr>
              <w:t>] </w:t>
            </w:r>
          </w:p>
        </w:tc>
        <w:tc>
          <w:tcPr>
            <w:tcW w:w="3480" w:type="dxa"/>
            <w:tcBorders>
              <w:top w:val="nil"/>
              <w:left w:val="nil"/>
              <w:bottom w:val="nil"/>
              <w:right w:val="nil"/>
            </w:tcBorders>
            <w:shd w:val="clear" w:color="auto" w:fill="auto"/>
            <w:hideMark/>
          </w:tcPr>
          <w:p w14:paraId="0FE2EF8A"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 </w:t>
            </w:r>
          </w:p>
        </w:tc>
        <w:tc>
          <w:tcPr>
            <w:tcW w:w="3480" w:type="dxa"/>
            <w:tcBorders>
              <w:top w:val="nil"/>
              <w:left w:val="nil"/>
              <w:bottom w:val="nil"/>
              <w:right w:val="nil"/>
            </w:tcBorders>
            <w:shd w:val="clear" w:color="auto" w:fill="auto"/>
            <w:hideMark/>
          </w:tcPr>
          <w:p w14:paraId="0FE2EF8B" w14:textId="77777777" w:rsidR="007C0F99" w:rsidRPr="007C0F99" w:rsidRDefault="007C0F99" w:rsidP="007C0F99">
            <w:pPr>
              <w:textAlignment w:val="baseline"/>
              <w:rPr>
                <w:rFonts w:eastAsia="Times New Roman"/>
              </w:rPr>
            </w:pPr>
            <w:r w:rsidRPr="007C0F99">
              <w:rPr>
                <w:rFonts w:ascii="Calibri" w:eastAsia="Times New Roman" w:hAnsi="Calibri" w:cs="Calibri"/>
                <w:b/>
                <w:bCs/>
                <w:sz w:val="22"/>
                <w:szCs w:val="22"/>
              </w:rPr>
              <w:t>Dr [</w:t>
            </w:r>
            <w:r w:rsidRPr="007C0F99">
              <w:rPr>
                <w:rFonts w:ascii="Calibri" w:eastAsia="Times New Roman" w:hAnsi="Calibri" w:cs="Calibri"/>
                <w:b/>
                <w:bCs/>
                <w:sz w:val="22"/>
                <w:szCs w:val="22"/>
                <w:shd w:val="clear" w:color="auto" w:fill="FFFF00"/>
              </w:rPr>
              <w:t>Surname of Practice Principal</w:t>
            </w:r>
            <w:r w:rsidRPr="007C0F99">
              <w:rPr>
                <w:rFonts w:ascii="Calibri" w:eastAsia="Times New Roman" w:hAnsi="Calibri" w:cs="Calibri"/>
                <w:b/>
                <w:bCs/>
                <w:sz w:val="22"/>
                <w:szCs w:val="22"/>
              </w:rPr>
              <w:t>]</w:t>
            </w:r>
            <w:r w:rsidRPr="007C0F99">
              <w:rPr>
                <w:rFonts w:ascii="Calibri" w:eastAsia="Times New Roman" w:hAnsi="Calibri" w:cs="Calibri"/>
                <w:sz w:val="22"/>
                <w:szCs w:val="22"/>
              </w:rPr>
              <w:t> </w:t>
            </w:r>
          </w:p>
          <w:p w14:paraId="0FE2EF8C"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Practice Principal  </w:t>
            </w:r>
          </w:p>
          <w:p w14:paraId="0FE2EF8D"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E | [</w:t>
            </w:r>
            <w:r w:rsidRPr="007C0F99">
              <w:rPr>
                <w:rFonts w:ascii="Calibri" w:eastAsia="Times New Roman" w:hAnsi="Calibri" w:cs="Calibri"/>
                <w:sz w:val="22"/>
                <w:szCs w:val="22"/>
                <w:shd w:val="clear" w:color="auto" w:fill="FFFF00"/>
              </w:rPr>
              <w:t>insert email</w:t>
            </w:r>
            <w:r w:rsidRPr="007C0F99">
              <w:rPr>
                <w:rFonts w:ascii="Calibri" w:eastAsia="Times New Roman" w:hAnsi="Calibri" w:cs="Calibri"/>
                <w:sz w:val="22"/>
                <w:szCs w:val="22"/>
              </w:rPr>
              <w:t>] </w:t>
            </w:r>
          </w:p>
          <w:p w14:paraId="0FE2EF8E" w14:textId="77777777" w:rsidR="007C0F99" w:rsidRPr="007C0F99" w:rsidRDefault="007C0F99" w:rsidP="007C0F99">
            <w:pPr>
              <w:textAlignment w:val="baseline"/>
              <w:rPr>
                <w:rFonts w:eastAsia="Times New Roman"/>
              </w:rPr>
            </w:pPr>
            <w:r w:rsidRPr="007C0F99">
              <w:rPr>
                <w:rFonts w:ascii="Calibri" w:eastAsia="Times New Roman" w:hAnsi="Calibri" w:cs="Calibri"/>
                <w:sz w:val="22"/>
                <w:szCs w:val="22"/>
              </w:rPr>
              <w:t>T | [</w:t>
            </w:r>
            <w:r w:rsidRPr="007C0F99">
              <w:rPr>
                <w:rFonts w:ascii="Calibri" w:eastAsia="Times New Roman" w:hAnsi="Calibri" w:cs="Calibri"/>
                <w:sz w:val="22"/>
                <w:szCs w:val="22"/>
                <w:shd w:val="clear" w:color="auto" w:fill="FFFF00"/>
              </w:rPr>
              <w:t>insert contact number</w:t>
            </w:r>
            <w:r w:rsidRPr="007C0F99">
              <w:rPr>
                <w:rFonts w:ascii="Calibri" w:eastAsia="Times New Roman" w:hAnsi="Calibri" w:cs="Calibri"/>
                <w:sz w:val="22"/>
                <w:szCs w:val="22"/>
              </w:rPr>
              <w:t>] </w:t>
            </w:r>
          </w:p>
        </w:tc>
      </w:tr>
    </w:tbl>
    <w:p w14:paraId="0FE2EF90" w14:textId="77777777" w:rsidR="00536C83" w:rsidRPr="00D26E97" w:rsidRDefault="00EA075C" w:rsidP="00B2195A">
      <w:pPr>
        <w:rPr>
          <w:rFonts w:ascii="Calibri" w:hAnsi="Calibri" w:cs="Calibri"/>
          <w:b/>
          <w:bCs/>
          <w:color w:val="333333"/>
          <w:sz w:val="22"/>
          <w:szCs w:val="22"/>
        </w:rPr>
      </w:pPr>
      <w:r w:rsidRPr="00D26E97">
        <w:rPr>
          <w:rFonts w:ascii="Calibri" w:hAnsi="Calibri" w:cs="Calibri"/>
          <w:b/>
          <w:bCs/>
          <w:color w:val="333333"/>
          <w:sz w:val="22"/>
          <w:szCs w:val="22"/>
        </w:rPr>
        <w:br/>
      </w:r>
    </w:p>
    <w:p w14:paraId="0FE2EF91" w14:textId="77777777" w:rsidR="007C0F99" w:rsidRPr="00D26E97" w:rsidRDefault="00536C83" w:rsidP="00B2195A">
      <w:pPr>
        <w:rPr>
          <w:rFonts w:ascii="Calibri" w:hAnsi="Calibri" w:cs="Calibri"/>
          <w:b/>
          <w:bCs/>
          <w:color w:val="333333"/>
          <w:sz w:val="22"/>
          <w:szCs w:val="22"/>
        </w:rPr>
      </w:pPr>
      <w:r w:rsidRPr="00D26E97">
        <w:rPr>
          <w:rFonts w:ascii="Calibri" w:hAnsi="Calibri" w:cs="Calibri"/>
          <w:b/>
          <w:bCs/>
          <w:color w:val="333333"/>
          <w:sz w:val="22"/>
          <w:szCs w:val="22"/>
        </w:rPr>
        <w:br w:type="page"/>
      </w:r>
    </w:p>
    <w:p w14:paraId="0FE2EF92" w14:textId="77777777" w:rsidR="007C0F99" w:rsidRPr="007C0F99" w:rsidRDefault="007C0F99" w:rsidP="007C0F99">
      <w:pPr>
        <w:shd w:val="clear" w:color="auto" w:fill="0070C0"/>
        <w:jc w:val="center"/>
        <w:rPr>
          <w:rFonts w:ascii="Calibri" w:hAnsi="Calibri" w:cs="Calibri"/>
          <w:b/>
          <w:bCs/>
          <w:color w:val="333333"/>
        </w:rPr>
      </w:pPr>
    </w:p>
    <w:p w14:paraId="0FE2EF93" w14:textId="77777777" w:rsidR="007C0F99" w:rsidRPr="007C0F99" w:rsidRDefault="007C0F99" w:rsidP="007C0F99">
      <w:pPr>
        <w:shd w:val="clear" w:color="auto" w:fill="0070C0"/>
        <w:jc w:val="center"/>
        <w:rPr>
          <w:rFonts w:ascii="Calibri" w:hAnsi="Calibri" w:cs="Calibri"/>
          <w:b/>
          <w:bCs/>
          <w:color w:val="FFFFFF"/>
          <w:sz w:val="32"/>
          <w:szCs w:val="32"/>
        </w:rPr>
      </w:pPr>
      <w:r w:rsidRPr="007C0F99">
        <w:rPr>
          <w:rFonts w:ascii="Calibri" w:hAnsi="Calibri" w:cs="Calibri"/>
          <w:b/>
          <w:bCs/>
          <w:color w:val="FFFFFF"/>
          <w:sz w:val="32"/>
          <w:szCs w:val="32"/>
        </w:rPr>
        <w:t>Comms #</w:t>
      </w:r>
      <w:r>
        <w:rPr>
          <w:rFonts w:ascii="Calibri" w:hAnsi="Calibri" w:cs="Calibri"/>
          <w:b/>
          <w:bCs/>
          <w:color w:val="FFFFFF"/>
          <w:sz w:val="32"/>
          <w:szCs w:val="32"/>
        </w:rPr>
        <w:t>2</w:t>
      </w:r>
    </w:p>
    <w:p w14:paraId="0FE2EF94" w14:textId="77777777" w:rsidR="007C0F99" w:rsidRPr="007C0F99" w:rsidRDefault="007C0F99" w:rsidP="007C0F99">
      <w:pPr>
        <w:shd w:val="clear" w:color="auto" w:fill="0070C0"/>
        <w:jc w:val="center"/>
        <w:rPr>
          <w:rFonts w:ascii="Calibri" w:hAnsi="Calibri" w:cs="Calibri"/>
          <w:b/>
          <w:bCs/>
          <w:color w:val="FFFFFF"/>
          <w:sz w:val="32"/>
          <w:szCs w:val="32"/>
        </w:rPr>
      </w:pPr>
      <w:r w:rsidRPr="007C0F99">
        <w:rPr>
          <w:rFonts w:ascii="Calibri" w:hAnsi="Calibri" w:cs="Calibri"/>
          <w:b/>
          <w:bCs/>
          <w:color w:val="FFFFFF"/>
          <w:sz w:val="32"/>
          <w:szCs w:val="32"/>
        </w:rPr>
        <w:t xml:space="preserve">Email or hand to staff </w:t>
      </w:r>
      <w:r w:rsidR="00BA097E">
        <w:rPr>
          <w:rFonts w:ascii="Calibri" w:hAnsi="Calibri" w:cs="Calibri"/>
          <w:b/>
          <w:bCs/>
          <w:color w:val="FFFFFF"/>
          <w:sz w:val="32"/>
          <w:szCs w:val="32"/>
        </w:rPr>
        <w:t xml:space="preserve">at any time after Comms #1 is released </w:t>
      </w:r>
      <w:r w:rsidR="00BA097E">
        <w:rPr>
          <w:rFonts w:ascii="Calibri" w:hAnsi="Calibri" w:cs="Calibri"/>
          <w:b/>
          <w:bCs/>
          <w:color w:val="FFFFFF"/>
          <w:sz w:val="32"/>
          <w:szCs w:val="32"/>
        </w:rPr>
        <w:br/>
        <w:t xml:space="preserve">but least </w:t>
      </w:r>
      <w:r>
        <w:rPr>
          <w:rFonts w:ascii="Calibri" w:hAnsi="Calibri" w:cs="Calibri"/>
          <w:b/>
          <w:bCs/>
          <w:color w:val="FFFFFF"/>
          <w:sz w:val="32"/>
          <w:szCs w:val="32"/>
        </w:rPr>
        <w:t xml:space="preserve">1 to 2 weeks before the </w:t>
      </w:r>
      <w:r w:rsidRPr="007C0F99">
        <w:rPr>
          <w:rFonts w:ascii="Calibri" w:hAnsi="Calibri" w:cs="Calibri"/>
          <w:b/>
          <w:bCs/>
          <w:color w:val="FFFFFF"/>
          <w:sz w:val="32"/>
          <w:szCs w:val="32"/>
        </w:rPr>
        <w:t xml:space="preserve">work related function and event. </w:t>
      </w:r>
    </w:p>
    <w:p w14:paraId="0FE2EF95" w14:textId="77777777" w:rsidR="007C0F99" w:rsidRPr="007C0F99" w:rsidRDefault="007C0F99" w:rsidP="007C0F99">
      <w:pPr>
        <w:shd w:val="clear" w:color="auto" w:fill="0070C0"/>
        <w:jc w:val="center"/>
        <w:rPr>
          <w:rFonts w:ascii="Calibri" w:hAnsi="Calibri" w:cs="Calibri"/>
          <w:b/>
          <w:bCs/>
          <w:color w:val="333333"/>
        </w:rPr>
      </w:pPr>
    </w:p>
    <w:p w14:paraId="0FE2EF96" w14:textId="77777777" w:rsidR="007C0F99" w:rsidRPr="007C0F99" w:rsidRDefault="007C0F99" w:rsidP="007C0F99">
      <w:pPr>
        <w:rPr>
          <w:rFonts w:ascii="Calibri" w:hAnsi="Calibri" w:cs="Calibri"/>
          <w:b/>
          <w:bCs/>
          <w:color w:val="333333"/>
        </w:rPr>
      </w:pPr>
    </w:p>
    <w:p w14:paraId="0FE2EF97" w14:textId="77777777" w:rsidR="007C0F99" w:rsidRPr="007C0F99" w:rsidRDefault="007C0F99" w:rsidP="007C0F99">
      <w:pPr>
        <w:rPr>
          <w:rFonts w:ascii="Calibri" w:hAnsi="Calibri" w:cs="Calibri"/>
          <w:b/>
          <w:bCs/>
          <w:color w:val="333333"/>
        </w:rPr>
      </w:pPr>
      <w:r w:rsidRPr="007C0F99">
        <w:rPr>
          <w:rFonts w:ascii="Calibri" w:hAnsi="Calibri" w:cs="Calibri"/>
          <w:b/>
          <w:bCs/>
          <w:color w:val="333333"/>
          <w:highlight w:val="green"/>
        </w:rPr>
        <w:t>Copy &amp; paste the below comms into an email or onto letterhead</w:t>
      </w:r>
    </w:p>
    <w:p w14:paraId="0FE2EF98" w14:textId="77777777" w:rsidR="00EA075C" w:rsidRPr="00D26E97" w:rsidRDefault="00EA075C" w:rsidP="007C0F99">
      <w:pPr>
        <w:rPr>
          <w:rFonts w:ascii="Calibri" w:hAnsi="Calibri" w:cs="Calibri"/>
          <w:b/>
          <w:bCs/>
          <w:color w:val="333333"/>
          <w:sz w:val="22"/>
          <w:szCs w:val="22"/>
        </w:rPr>
      </w:pPr>
    </w:p>
    <w:p w14:paraId="0FE2EF99" w14:textId="77777777" w:rsidR="0013771C" w:rsidRPr="00D26E97" w:rsidRDefault="0013771C" w:rsidP="007C0F99">
      <w:pPr>
        <w:rPr>
          <w:rFonts w:ascii="Calibri" w:hAnsi="Calibri" w:cs="Calibri"/>
          <w:b/>
          <w:bCs/>
          <w:color w:val="333333"/>
          <w:sz w:val="22"/>
          <w:szCs w:val="22"/>
        </w:rPr>
      </w:pPr>
      <w:r w:rsidRPr="00D26E97">
        <w:rPr>
          <w:rFonts w:ascii="Calibri" w:hAnsi="Calibri" w:cs="Calibri"/>
          <w:b/>
          <w:bCs/>
          <w:color w:val="333333"/>
          <w:sz w:val="22"/>
          <w:szCs w:val="22"/>
        </w:rPr>
        <w:t xml:space="preserve">IMPORTANT MESSAGE – </w:t>
      </w:r>
      <w:r w:rsidR="00905E42" w:rsidRPr="00D26E97">
        <w:rPr>
          <w:rFonts w:ascii="Calibri" w:hAnsi="Calibri" w:cs="Calibri"/>
          <w:b/>
          <w:bCs/>
          <w:color w:val="333333"/>
          <w:sz w:val="22"/>
          <w:szCs w:val="22"/>
        </w:rPr>
        <w:t>ALL STAFF</w:t>
      </w:r>
      <w:r w:rsidRPr="00D26E97">
        <w:rPr>
          <w:rFonts w:ascii="Calibri" w:hAnsi="Calibri" w:cs="Calibri"/>
          <w:b/>
          <w:bCs/>
          <w:color w:val="333333"/>
          <w:sz w:val="22"/>
          <w:szCs w:val="22"/>
        </w:rPr>
        <w:t xml:space="preserve"> MUST READ</w:t>
      </w:r>
    </w:p>
    <w:p w14:paraId="0FE2EF9A" w14:textId="77777777" w:rsidR="007C0F99" w:rsidRPr="00D26E97" w:rsidRDefault="007C0F99" w:rsidP="007C0F99">
      <w:pPr>
        <w:rPr>
          <w:rFonts w:ascii="Calibri" w:hAnsi="Calibri" w:cs="Calibri"/>
          <w:color w:val="333333"/>
          <w:sz w:val="22"/>
          <w:szCs w:val="22"/>
        </w:rPr>
      </w:pPr>
    </w:p>
    <w:p w14:paraId="0FE2EF9B" w14:textId="77777777" w:rsidR="007C0F99" w:rsidRPr="00D26E97" w:rsidRDefault="009C0540" w:rsidP="007C0F99">
      <w:pPr>
        <w:rPr>
          <w:rFonts w:ascii="Calibri" w:hAnsi="Calibri" w:cs="Calibri"/>
          <w:color w:val="333333"/>
          <w:sz w:val="22"/>
          <w:szCs w:val="22"/>
        </w:rPr>
      </w:pPr>
      <w:r w:rsidRPr="00D26E97">
        <w:rPr>
          <w:rFonts w:ascii="Calibri" w:hAnsi="Calibri" w:cs="Calibri"/>
          <w:color w:val="333333"/>
          <w:sz w:val="22"/>
          <w:szCs w:val="22"/>
        </w:rPr>
        <w:t xml:space="preserve">Hi </w:t>
      </w:r>
      <w:r w:rsidR="007C0F99" w:rsidRPr="00D26E97">
        <w:rPr>
          <w:rFonts w:ascii="Calibri" w:hAnsi="Calibri" w:cs="Calibri"/>
          <w:color w:val="333333"/>
          <w:sz w:val="22"/>
          <w:szCs w:val="22"/>
        </w:rPr>
        <w:t>E</w:t>
      </w:r>
      <w:r w:rsidRPr="00D26E97">
        <w:rPr>
          <w:rFonts w:ascii="Calibri" w:hAnsi="Calibri" w:cs="Calibri"/>
          <w:color w:val="333333"/>
          <w:sz w:val="22"/>
          <w:szCs w:val="22"/>
        </w:rPr>
        <w:t>veryone</w:t>
      </w:r>
    </w:p>
    <w:p w14:paraId="0FE2EF9C" w14:textId="77777777" w:rsidR="00536C83" w:rsidRPr="00D26E97" w:rsidRDefault="00536C83" w:rsidP="007C0F99">
      <w:pPr>
        <w:rPr>
          <w:rFonts w:ascii="Calibri" w:hAnsi="Calibri" w:cs="Calibri"/>
          <w:color w:val="333333"/>
          <w:sz w:val="22"/>
          <w:szCs w:val="22"/>
        </w:rPr>
      </w:pPr>
    </w:p>
    <w:p w14:paraId="0FE2EF9D" w14:textId="77777777" w:rsidR="00536C83" w:rsidRPr="00D26E97" w:rsidRDefault="00536C83" w:rsidP="007C0F99">
      <w:pPr>
        <w:rPr>
          <w:rFonts w:ascii="Calibri" w:hAnsi="Calibri" w:cs="Calibri"/>
          <w:b/>
          <w:bCs/>
          <w:color w:val="333333"/>
          <w:sz w:val="22"/>
          <w:szCs w:val="22"/>
        </w:rPr>
      </w:pPr>
      <w:r w:rsidRPr="00D26E97">
        <w:rPr>
          <w:rFonts w:ascii="Calibri" w:hAnsi="Calibri" w:cs="Calibri"/>
          <w:b/>
          <w:bCs/>
          <w:color w:val="333333"/>
          <w:sz w:val="22"/>
          <w:szCs w:val="22"/>
        </w:rPr>
        <w:t xml:space="preserve">Some Reminders about our Upcoming Function &amp; Event </w:t>
      </w:r>
    </w:p>
    <w:p w14:paraId="0FE2EF9E" w14:textId="77777777" w:rsidR="007C0F99" w:rsidRDefault="009C0540" w:rsidP="007C0F99">
      <w:pPr>
        <w:rPr>
          <w:rFonts w:ascii="Calibri" w:hAnsi="Calibri" w:cs="Calibri"/>
          <w:color w:val="333333"/>
          <w:sz w:val="22"/>
          <w:szCs w:val="22"/>
        </w:rPr>
      </w:pPr>
      <w:r w:rsidRPr="00D26E97">
        <w:rPr>
          <w:rFonts w:ascii="Calibri" w:hAnsi="Calibri" w:cs="Calibri"/>
          <w:color w:val="333333"/>
          <w:sz w:val="22"/>
          <w:szCs w:val="22"/>
        </w:rPr>
        <w:br/>
      </w:r>
      <w:r w:rsidR="007C0F99" w:rsidRPr="00D26E97">
        <w:rPr>
          <w:rFonts w:ascii="Calibri" w:hAnsi="Calibri" w:cs="Calibri"/>
          <w:color w:val="333333"/>
          <w:sz w:val="22"/>
          <w:szCs w:val="22"/>
        </w:rPr>
        <w:t xml:space="preserve">It’s not long now until the </w:t>
      </w:r>
      <w:r w:rsidR="007C0F99" w:rsidRPr="007C0F99">
        <w:rPr>
          <w:rFonts w:ascii="Calibri" w:hAnsi="Calibri" w:cs="Calibri"/>
          <w:color w:val="333333"/>
          <w:sz w:val="22"/>
          <w:szCs w:val="22"/>
        </w:rPr>
        <w:t>[</w:t>
      </w:r>
      <w:r w:rsidR="007C0F99" w:rsidRPr="007C0F99">
        <w:rPr>
          <w:rFonts w:ascii="Calibri" w:hAnsi="Calibri" w:cs="Calibri"/>
          <w:color w:val="333333"/>
          <w:sz w:val="22"/>
          <w:szCs w:val="22"/>
          <w:highlight w:val="yellow"/>
        </w:rPr>
        <w:t>Clinic Name</w:t>
      </w:r>
      <w:r w:rsidR="007C0F99" w:rsidRPr="007C0F99">
        <w:rPr>
          <w:rFonts w:ascii="Calibri" w:hAnsi="Calibri" w:cs="Calibri"/>
          <w:color w:val="333333"/>
          <w:sz w:val="22"/>
          <w:szCs w:val="22"/>
        </w:rPr>
        <w:t>] [</w:t>
      </w:r>
      <w:r w:rsidR="007C0F99" w:rsidRPr="007C0F99">
        <w:rPr>
          <w:rFonts w:ascii="Calibri" w:hAnsi="Calibri" w:cs="Calibri"/>
          <w:color w:val="333333"/>
          <w:sz w:val="22"/>
          <w:szCs w:val="22"/>
          <w:highlight w:val="yellow"/>
        </w:rPr>
        <w:t>Function Name eg. End of Year Celebration</w:t>
      </w:r>
      <w:r w:rsidR="007C0F99" w:rsidRPr="007C0F99">
        <w:rPr>
          <w:rFonts w:ascii="Calibri" w:hAnsi="Calibri" w:cs="Calibri"/>
          <w:color w:val="333333"/>
          <w:sz w:val="22"/>
          <w:szCs w:val="22"/>
        </w:rPr>
        <w:t>]</w:t>
      </w:r>
      <w:r w:rsidR="007C0F99">
        <w:rPr>
          <w:rFonts w:ascii="Calibri" w:hAnsi="Calibri" w:cs="Calibri"/>
          <w:color w:val="333333"/>
          <w:sz w:val="22"/>
          <w:szCs w:val="22"/>
        </w:rPr>
        <w:t xml:space="preserve">. As you already know, details of our work related celebration and event are as follows: </w:t>
      </w:r>
    </w:p>
    <w:p w14:paraId="0FE2EF9F" w14:textId="77777777" w:rsidR="007C0F99" w:rsidRDefault="007C0F99" w:rsidP="007C0F99">
      <w:pPr>
        <w:rPr>
          <w:rFonts w:ascii="Calibri" w:hAnsi="Calibri" w:cs="Calibri"/>
          <w:color w:val="333333"/>
          <w:sz w:val="22"/>
          <w:szCs w:val="22"/>
        </w:rPr>
      </w:pPr>
    </w:p>
    <w:tbl>
      <w:tblPr>
        <w:tblW w:w="0" w:type="auto"/>
        <w:tblLook w:val="04A0" w:firstRow="1" w:lastRow="0" w:firstColumn="1" w:lastColumn="0" w:noHBand="0" w:noVBand="1"/>
      </w:tblPr>
      <w:tblGrid>
        <w:gridCol w:w="2486"/>
        <w:gridCol w:w="7980"/>
      </w:tblGrid>
      <w:tr w:rsidR="007C0F99" w:rsidRPr="00D26E97" w14:paraId="0FE2EFA2" w14:textId="77777777" w:rsidTr="00D26E97">
        <w:tc>
          <w:tcPr>
            <w:tcW w:w="2518" w:type="dxa"/>
            <w:shd w:val="clear" w:color="auto" w:fill="auto"/>
          </w:tcPr>
          <w:p w14:paraId="0FE2EFA0" w14:textId="77777777" w:rsidR="007C0F99" w:rsidRPr="00D26E97" w:rsidRDefault="007C0F99" w:rsidP="00D26E97">
            <w:pPr>
              <w:numPr>
                <w:ilvl w:val="0"/>
                <w:numId w:val="10"/>
              </w:numPr>
              <w:spacing w:after="120"/>
              <w:rPr>
                <w:rFonts w:ascii="Calibri" w:hAnsi="Calibri" w:cs="Calibri"/>
                <w:color w:val="333333"/>
                <w:sz w:val="22"/>
                <w:szCs w:val="22"/>
              </w:rPr>
            </w:pPr>
            <w:r w:rsidRPr="00D26E97">
              <w:rPr>
                <w:rFonts w:ascii="Calibri" w:hAnsi="Calibri" w:cs="Calibri"/>
                <w:color w:val="333333"/>
                <w:sz w:val="22"/>
                <w:szCs w:val="22"/>
              </w:rPr>
              <w:t xml:space="preserve">Date </w:t>
            </w:r>
          </w:p>
        </w:tc>
        <w:tc>
          <w:tcPr>
            <w:tcW w:w="8164" w:type="dxa"/>
            <w:shd w:val="clear" w:color="auto" w:fill="auto"/>
          </w:tcPr>
          <w:p w14:paraId="0FE2EFA1" w14:textId="77777777" w:rsidR="007C0F99" w:rsidRPr="00D26E97" w:rsidRDefault="007C0F99" w:rsidP="00D26E97">
            <w:pPr>
              <w:spacing w:after="120"/>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date</w:t>
            </w:r>
            <w:r w:rsidRPr="00D26E97">
              <w:rPr>
                <w:rFonts w:ascii="Calibri" w:hAnsi="Calibri" w:cs="Calibri"/>
                <w:color w:val="333333"/>
                <w:sz w:val="22"/>
                <w:szCs w:val="22"/>
              </w:rPr>
              <w:t>]</w:t>
            </w:r>
          </w:p>
        </w:tc>
      </w:tr>
      <w:tr w:rsidR="007C0F99" w:rsidRPr="00D26E97" w14:paraId="0FE2EFA5" w14:textId="77777777" w:rsidTr="00D26E97">
        <w:tc>
          <w:tcPr>
            <w:tcW w:w="2518" w:type="dxa"/>
            <w:shd w:val="clear" w:color="auto" w:fill="auto"/>
          </w:tcPr>
          <w:p w14:paraId="0FE2EFA3" w14:textId="77777777" w:rsidR="007C0F99" w:rsidRPr="00D26E97" w:rsidRDefault="007C0F99" w:rsidP="00D26E97">
            <w:pPr>
              <w:numPr>
                <w:ilvl w:val="0"/>
                <w:numId w:val="10"/>
              </w:numPr>
              <w:spacing w:after="120"/>
              <w:rPr>
                <w:rFonts w:ascii="Calibri" w:hAnsi="Calibri" w:cs="Calibri"/>
                <w:color w:val="333333"/>
                <w:sz w:val="22"/>
                <w:szCs w:val="22"/>
              </w:rPr>
            </w:pPr>
            <w:r w:rsidRPr="00D26E97">
              <w:rPr>
                <w:rFonts w:ascii="Calibri" w:hAnsi="Calibri" w:cs="Calibri"/>
                <w:color w:val="333333"/>
                <w:sz w:val="22"/>
                <w:szCs w:val="22"/>
              </w:rPr>
              <w:t xml:space="preserve">Event Times </w:t>
            </w:r>
          </w:p>
        </w:tc>
        <w:tc>
          <w:tcPr>
            <w:tcW w:w="8164" w:type="dxa"/>
            <w:shd w:val="clear" w:color="auto" w:fill="auto"/>
          </w:tcPr>
          <w:p w14:paraId="0FE2EFA4" w14:textId="77777777" w:rsidR="007C0F99" w:rsidRPr="00D26E97" w:rsidRDefault="007C0F99" w:rsidP="00D26E97">
            <w:pPr>
              <w:spacing w:after="120"/>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start time</w:t>
            </w:r>
            <w:r w:rsidRPr="00D26E97">
              <w:rPr>
                <w:rFonts w:ascii="Calibri" w:hAnsi="Calibri" w:cs="Calibri"/>
                <w:color w:val="333333"/>
                <w:sz w:val="22"/>
                <w:szCs w:val="22"/>
              </w:rPr>
              <w:t>] to [</w:t>
            </w:r>
            <w:r w:rsidRPr="00D26E97">
              <w:rPr>
                <w:rFonts w:ascii="Calibri" w:hAnsi="Calibri" w:cs="Calibri"/>
                <w:color w:val="333333"/>
                <w:sz w:val="22"/>
                <w:szCs w:val="22"/>
                <w:highlight w:val="yellow"/>
              </w:rPr>
              <w:t>end time</w:t>
            </w:r>
            <w:r w:rsidRPr="00D26E97">
              <w:rPr>
                <w:rFonts w:ascii="Calibri" w:hAnsi="Calibri" w:cs="Calibri"/>
                <w:color w:val="333333"/>
                <w:sz w:val="22"/>
                <w:szCs w:val="22"/>
              </w:rPr>
              <w:t>]</w:t>
            </w:r>
          </w:p>
        </w:tc>
      </w:tr>
      <w:tr w:rsidR="007C0F99" w:rsidRPr="00D26E97" w14:paraId="0FE2EFA8" w14:textId="77777777" w:rsidTr="00D26E97">
        <w:tc>
          <w:tcPr>
            <w:tcW w:w="2518" w:type="dxa"/>
            <w:shd w:val="clear" w:color="auto" w:fill="auto"/>
          </w:tcPr>
          <w:p w14:paraId="0FE2EFA6" w14:textId="77777777" w:rsidR="007C0F99" w:rsidRPr="00D26E97" w:rsidRDefault="007C0F99" w:rsidP="00D26E97">
            <w:pPr>
              <w:numPr>
                <w:ilvl w:val="0"/>
                <w:numId w:val="10"/>
              </w:numPr>
              <w:spacing w:after="120"/>
              <w:rPr>
                <w:rFonts w:ascii="Calibri" w:hAnsi="Calibri" w:cs="Calibri"/>
                <w:color w:val="333333"/>
                <w:sz w:val="22"/>
                <w:szCs w:val="22"/>
              </w:rPr>
            </w:pPr>
            <w:r w:rsidRPr="00D26E97">
              <w:rPr>
                <w:rFonts w:ascii="Calibri" w:hAnsi="Calibri" w:cs="Calibri"/>
                <w:color w:val="333333"/>
                <w:sz w:val="22"/>
                <w:szCs w:val="22"/>
              </w:rPr>
              <w:t xml:space="preserve">Location </w:t>
            </w:r>
          </w:p>
        </w:tc>
        <w:tc>
          <w:tcPr>
            <w:tcW w:w="8164" w:type="dxa"/>
            <w:shd w:val="clear" w:color="auto" w:fill="auto"/>
          </w:tcPr>
          <w:p w14:paraId="0FE2EFA7" w14:textId="77777777" w:rsidR="007C0F99" w:rsidRPr="00D26E97" w:rsidRDefault="007C0F99" w:rsidP="00D26E97">
            <w:pPr>
              <w:tabs>
                <w:tab w:val="left" w:pos="1830"/>
              </w:tabs>
              <w:spacing w:after="120"/>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location</w:t>
            </w:r>
            <w:r w:rsidRPr="00D26E97">
              <w:rPr>
                <w:rFonts w:ascii="Calibri" w:hAnsi="Calibri" w:cs="Calibri"/>
                <w:color w:val="333333"/>
                <w:sz w:val="22"/>
                <w:szCs w:val="22"/>
              </w:rPr>
              <w:t>]</w:t>
            </w:r>
            <w:r w:rsidR="00866792" w:rsidRPr="00D26E97">
              <w:rPr>
                <w:rFonts w:ascii="Calibri" w:hAnsi="Calibri" w:cs="Calibri"/>
                <w:color w:val="333333"/>
                <w:sz w:val="22"/>
                <w:szCs w:val="22"/>
              </w:rPr>
              <w:tab/>
            </w:r>
          </w:p>
        </w:tc>
      </w:tr>
      <w:tr w:rsidR="00866792" w:rsidRPr="00D26E97" w14:paraId="0FE2EFAB" w14:textId="77777777" w:rsidTr="00D26E97">
        <w:tc>
          <w:tcPr>
            <w:tcW w:w="2518" w:type="dxa"/>
            <w:shd w:val="clear" w:color="auto" w:fill="auto"/>
          </w:tcPr>
          <w:p w14:paraId="0FE2EFA9" w14:textId="77777777" w:rsidR="00866792" w:rsidRPr="00D26E97" w:rsidRDefault="00866792" w:rsidP="00D26E97">
            <w:pPr>
              <w:numPr>
                <w:ilvl w:val="0"/>
                <w:numId w:val="10"/>
              </w:numPr>
              <w:spacing w:after="120"/>
              <w:rPr>
                <w:rFonts w:ascii="Calibri" w:hAnsi="Calibri" w:cs="Calibri"/>
                <w:color w:val="333333"/>
                <w:sz w:val="22"/>
                <w:szCs w:val="22"/>
              </w:rPr>
            </w:pPr>
            <w:r w:rsidRPr="00D26E97">
              <w:rPr>
                <w:rFonts w:ascii="Calibri" w:hAnsi="Calibri" w:cs="Calibri"/>
                <w:color w:val="333333"/>
                <w:sz w:val="22"/>
                <w:szCs w:val="22"/>
              </w:rPr>
              <w:t xml:space="preserve">Dress Code </w:t>
            </w:r>
          </w:p>
        </w:tc>
        <w:tc>
          <w:tcPr>
            <w:tcW w:w="8164" w:type="dxa"/>
            <w:shd w:val="clear" w:color="auto" w:fill="auto"/>
          </w:tcPr>
          <w:p w14:paraId="0FE2EFAA" w14:textId="77777777" w:rsidR="00866792" w:rsidRPr="00D26E97" w:rsidRDefault="00866792" w:rsidP="00D26E97">
            <w:pPr>
              <w:tabs>
                <w:tab w:val="left" w:pos="1830"/>
              </w:tabs>
              <w:spacing w:after="120"/>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insert dress code eg. Smart casual if the event is fancy dress, remind staff that their attire should not be objectively inappropriate or offensive</w:t>
            </w:r>
            <w:r w:rsidRPr="00D26E97">
              <w:rPr>
                <w:rFonts w:ascii="Calibri" w:hAnsi="Calibri" w:cs="Calibri"/>
                <w:color w:val="333333"/>
                <w:sz w:val="22"/>
                <w:szCs w:val="22"/>
              </w:rPr>
              <w:t>]</w:t>
            </w:r>
          </w:p>
        </w:tc>
      </w:tr>
    </w:tbl>
    <w:p w14:paraId="0FE2EFAC" w14:textId="77777777" w:rsidR="007C0F99" w:rsidRPr="00D26E97" w:rsidRDefault="007C0F99" w:rsidP="007C0F99">
      <w:pPr>
        <w:rPr>
          <w:rFonts w:ascii="Calibri" w:hAnsi="Calibri" w:cs="Calibri"/>
          <w:color w:val="333333"/>
          <w:sz w:val="22"/>
          <w:szCs w:val="22"/>
        </w:rPr>
      </w:pPr>
    </w:p>
    <w:p w14:paraId="0FE2EFAD" w14:textId="77777777" w:rsidR="00536C83" w:rsidRPr="00D26E97" w:rsidRDefault="007C0F99" w:rsidP="007C0F99">
      <w:pPr>
        <w:rPr>
          <w:rFonts w:ascii="Calibri" w:hAnsi="Calibri" w:cs="Calibri"/>
          <w:color w:val="333333"/>
          <w:sz w:val="22"/>
          <w:szCs w:val="22"/>
        </w:rPr>
      </w:pPr>
      <w:r w:rsidRPr="007C0F99">
        <w:rPr>
          <w:rFonts w:ascii="Calibri" w:hAnsi="Calibri" w:cs="Calibri"/>
          <w:color w:val="333333"/>
          <w:sz w:val="22"/>
          <w:szCs w:val="22"/>
        </w:rPr>
        <w:t xml:space="preserve">This is a wonderful time </w:t>
      </w:r>
      <w:r>
        <w:rPr>
          <w:rFonts w:ascii="Calibri" w:hAnsi="Calibri" w:cs="Calibri"/>
          <w:color w:val="333333"/>
          <w:sz w:val="22"/>
          <w:szCs w:val="22"/>
        </w:rPr>
        <w:t xml:space="preserve">and opportunity </w:t>
      </w:r>
      <w:r w:rsidRPr="007C0F99">
        <w:rPr>
          <w:rFonts w:ascii="Calibri" w:hAnsi="Calibri" w:cs="Calibri"/>
          <w:color w:val="333333"/>
          <w:sz w:val="22"/>
          <w:szCs w:val="22"/>
        </w:rPr>
        <w:t>for us to come together and celebrate [</w:t>
      </w:r>
      <w:r w:rsidRPr="007C0F99">
        <w:rPr>
          <w:rFonts w:ascii="Calibri" w:hAnsi="Calibri" w:cs="Calibri"/>
          <w:color w:val="333333"/>
          <w:sz w:val="22"/>
          <w:szCs w:val="22"/>
          <w:highlight w:val="yellow"/>
        </w:rPr>
        <w:t>insert reason eg. the festive season // our team and achievements throughout the year</w:t>
      </w:r>
      <w:r w:rsidRPr="007C0F99">
        <w:rPr>
          <w:rFonts w:ascii="Calibri" w:hAnsi="Calibri" w:cs="Calibri"/>
          <w:color w:val="333333"/>
          <w:sz w:val="22"/>
          <w:szCs w:val="22"/>
        </w:rPr>
        <w:t>] by enjoying some social time together</w:t>
      </w:r>
      <w:r w:rsidR="00536C83">
        <w:rPr>
          <w:rFonts w:ascii="Calibri" w:hAnsi="Calibri" w:cs="Calibri"/>
          <w:color w:val="333333"/>
          <w:sz w:val="22"/>
          <w:szCs w:val="22"/>
        </w:rPr>
        <w:t xml:space="preserve"> outside of the demands of work</w:t>
      </w:r>
      <w:r w:rsidRPr="007C0F99">
        <w:rPr>
          <w:rFonts w:ascii="Calibri" w:hAnsi="Calibri" w:cs="Calibri"/>
          <w:color w:val="333333"/>
          <w:sz w:val="22"/>
          <w:szCs w:val="22"/>
        </w:rPr>
        <w:t xml:space="preserve">. We </w:t>
      </w:r>
      <w:r w:rsidR="00536C83">
        <w:rPr>
          <w:rFonts w:ascii="Calibri" w:hAnsi="Calibri" w:cs="Calibri"/>
          <w:color w:val="333333"/>
          <w:sz w:val="22"/>
          <w:szCs w:val="22"/>
        </w:rPr>
        <w:t xml:space="preserve">also </w:t>
      </w:r>
      <w:r w:rsidRPr="007C0F99">
        <w:rPr>
          <w:rFonts w:ascii="Calibri" w:hAnsi="Calibri" w:cs="Calibri"/>
          <w:color w:val="333333"/>
          <w:sz w:val="22"/>
          <w:szCs w:val="22"/>
        </w:rPr>
        <w:t>want everyone to</w:t>
      </w:r>
      <w:r w:rsidR="00536C83">
        <w:rPr>
          <w:rFonts w:ascii="Calibri" w:hAnsi="Calibri" w:cs="Calibri"/>
          <w:color w:val="333333"/>
          <w:sz w:val="22"/>
          <w:szCs w:val="22"/>
        </w:rPr>
        <w:t xml:space="preserve"> be safe, </w:t>
      </w:r>
      <w:r w:rsidRPr="007C0F99">
        <w:rPr>
          <w:rFonts w:ascii="Calibri" w:hAnsi="Calibri" w:cs="Calibri"/>
          <w:color w:val="333333"/>
          <w:sz w:val="22"/>
          <w:szCs w:val="22"/>
        </w:rPr>
        <w:t>feel welcome and to have a good time</w:t>
      </w:r>
      <w:r w:rsidR="00536C83" w:rsidRPr="00536C83">
        <w:rPr>
          <w:rFonts w:ascii="Calibri" w:hAnsi="Calibri" w:cs="Calibri"/>
          <w:color w:val="333333"/>
          <w:sz w:val="22"/>
          <w:szCs w:val="22"/>
        </w:rPr>
        <w:t xml:space="preserve"> </w:t>
      </w:r>
      <w:r w:rsidR="00536C83">
        <w:rPr>
          <w:rFonts w:ascii="Calibri" w:hAnsi="Calibri" w:cs="Calibri"/>
          <w:color w:val="333333"/>
          <w:sz w:val="22"/>
          <w:szCs w:val="22"/>
        </w:rPr>
        <w:t>at this event</w:t>
      </w:r>
      <w:r w:rsidRPr="007C0F99">
        <w:rPr>
          <w:rFonts w:ascii="Calibri" w:hAnsi="Calibri" w:cs="Calibri"/>
          <w:color w:val="333333"/>
          <w:sz w:val="22"/>
          <w:szCs w:val="22"/>
        </w:rPr>
        <w:t xml:space="preserve">. </w:t>
      </w:r>
      <w:r w:rsidRPr="007C0F99">
        <w:rPr>
          <w:rFonts w:ascii="Calibri" w:hAnsi="Calibri" w:cs="Calibri"/>
          <w:color w:val="333333"/>
          <w:sz w:val="22"/>
          <w:szCs w:val="22"/>
        </w:rPr>
        <w:br/>
      </w:r>
    </w:p>
    <w:p w14:paraId="0FE2EFAE" w14:textId="77777777" w:rsidR="00536C83" w:rsidRPr="00D26E97" w:rsidRDefault="00536C83" w:rsidP="007C0F99">
      <w:pPr>
        <w:rPr>
          <w:rFonts w:ascii="Calibri" w:hAnsi="Calibri" w:cs="Calibri"/>
          <w:color w:val="333333"/>
          <w:sz w:val="22"/>
          <w:szCs w:val="22"/>
        </w:rPr>
      </w:pPr>
      <w:r w:rsidRPr="00D26E97">
        <w:rPr>
          <w:rFonts w:ascii="Calibri" w:hAnsi="Calibri" w:cs="Calibri"/>
          <w:color w:val="333333"/>
          <w:sz w:val="22"/>
          <w:szCs w:val="22"/>
        </w:rPr>
        <w:t xml:space="preserve">Set out below are some reminders about our upcoming function and event. Should you have any questions, please do not hesitate to discuss with me. </w:t>
      </w:r>
    </w:p>
    <w:p w14:paraId="0FE2EFAF" w14:textId="77777777" w:rsidR="00536C83" w:rsidRPr="00D26E97" w:rsidRDefault="00536C83" w:rsidP="007C0F99">
      <w:pPr>
        <w:rPr>
          <w:rFonts w:ascii="Calibri" w:hAnsi="Calibri" w:cs="Calibri"/>
          <w:color w:val="333333"/>
          <w:sz w:val="22"/>
          <w:szCs w:val="22"/>
        </w:rPr>
      </w:pPr>
    </w:p>
    <w:tbl>
      <w:tblPr>
        <w:tblW w:w="0" w:type="auto"/>
        <w:tblLook w:val="04A0" w:firstRow="1" w:lastRow="0" w:firstColumn="1" w:lastColumn="0" w:noHBand="0" w:noVBand="1"/>
      </w:tblPr>
      <w:tblGrid>
        <w:gridCol w:w="2362"/>
        <w:gridCol w:w="8104"/>
      </w:tblGrid>
      <w:tr w:rsidR="00536C83" w:rsidRPr="00D26E97" w14:paraId="0FE2EFB7" w14:textId="77777777" w:rsidTr="00D26E97">
        <w:tc>
          <w:tcPr>
            <w:tcW w:w="2376" w:type="dxa"/>
            <w:shd w:val="clear" w:color="auto" w:fill="auto"/>
          </w:tcPr>
          <w:p w14:paraId="0FE2EFB0" w14:textId="77777777" w:rsidR="00536C83" w:rsidRPr="00D26E97" w:rsidRDefault="00536C83" w:rsidP="007C0F99">
            <w:pPr>
              <w:rPr>
                <w:rFonts w:ascii="Calibri" w:hAnsi="Calibri" w:cs="Calibri"/>
                <w:b/>
                <w:bCs/>
                <w:color w:val="333333"/>
                <w:sz w:val="22"/>
                <w:szCs w:val="22"/>
              </w:rPr>
            </w:pPr>
            <w:r w:rsidRPr="00D26E97">
              <w:rPr>
                <w:rFonts w:ascii="Calibri" w:hAnsi="Calibri" w:cs="Calibri"/>
                <w:b/>
                <w:bCs/>
                <w:color w:val="333333"/>
                <w:sz w:val="22"/>
                <w:szCs w:val="22"/>
              </w:rPr>
              <w:t xml:space="preserve">Return your </w:t>
            </w:r>
            <w:r w:rsidR="00F04E74" w:rsidRPr="00D26E97">
              <w:rPr>
                <w:rFonts w:ascii="Calibri" w:hAnsi="Calibri" w:cs="Calibri"/>
                <w:b/>
                <w:bCs/>
                <w:color w:val="333333"/>
                <w:sz w:val="22"/>
                <w:szCs w:val="22"/>
              </w:rPr>
              <w:t xml:space="preserve">signed </w:t>
            </w:r>
            <w:r w:rsidRPr="00D26E97">
              <w:rPr>
                <w:rFonts w:ascii="Calibri" w:hAnsi="Calibri" w:cs="Calibri"/>
                <w:b/>
                <w:bCs/>
                <w:color w:val="333333"/>
                <w:sz w:val="22"/>
                <w:szCs w:val="22"/>
              </w:rPr>
              <w:t>Work Function Related Policy Acknowledgement form</w:t>
            </w:r>
          </w:p>
        </w:tc>
        <w:tc>
          <w:tcPr>
            <w:tcW w:w="8306" w:type="dxa"/>
            <w:shd w:val="clear" w:color="auto" w:fill="auto"/>
          </w:tcPr>
          <w:p w14:paraId="0FE2EFB1" w14:textId="77777777" w:rsidR="00536C83" w:rsidRPr="00D26E97" w:rsidRDefault="00536C83" w:rsidP="00536C83">
            <w:pPr>
              <w:rPr>
                <w:rFonts w:ascii="Calibri" w:hAnsi="Calibri" w:cs="Calibri"/>
                <w:color w:val="333333"/>
                <w:sz w:val="22"/>
                <w:szCs w:val="22"/>
              </w:rPr>
            </w:pPr>
            <w:r w:rsidRPr="00D26E97">
              <w:rPr>
                <w:rFonts w:ascii="Calibri" w:hAnsi="Calibri" w:cs="Calibri"/>
                <w:color w:val="333333"/>
                <w:sz w:val="22"/>
                <w:szCs w:val="22"/>
              </w:rPr>
              <w:t xml:space="preserve">Thank you to those staff who have already returned their completed and signed Work Function Related Policy Acknowledgement form. </w:t>
            </w:r>
          </w:p>
          <w:p w14:paraId="0FE2EFB2" w14:textId="77777777" w:rsidR="00536C83" w:rsidRPr="00D26E97" w:rsidRDefault="00536C83" w:rsidP="00536C83">
            <w:pPr>
              <w:rPr>
                <w:rFonts w:ascii="Calibri" w:hAnsi="Calibri" w:cs="Calibri"/>
                <w:color w:val="333333"/>
                <w:sz w:val="22"/>
                <w:szCs w:val="22"/>
              </w:rPr>
            </w:pPr>
          </w:p>
          <w:p w14:paraId="0FE2EFB3" w14:textId="77777777" w:rsidR="00536C83" w:rsidRPr="00D26E97" w:rsidRDefault="00536C83" w:rsidP="00536C83">
            <w:pPr>
              <w:rPr>
                <w:rFonts w:ascii="Calibri" w:hAnsi="Calibri" w:cs="Calibri"/>
                <w:color w:val="333333"/>
                <w:sz w:val="22"/>
                <w:szCs w:val="22"/>
              </w:rPr>
            </w:pPr>
            <w:r w:rsidRPr="00D26E97">
              <w:rPr>
                <w:rFonts w:ascii="Calibri" w:hAnsi="Calibri" w:cs="Calibri"/>
                <w:color w:val="333333"/>
                <w:sz w:val="22"/>
                <w:szCs w:val="22"/>
              </w:rPr>
              <w:t xml:space="preserve">For those who have yet to review the relevant policies and return the Acknowledgment form, please set aside time over the next week to complete and return to me ASAP. </w:t>
            </w:r>
          </w:p>
          <w:p w14:paraId="0FE2EFB4" w14:textId="77777777" w:rsidR="00F04E74" w:rsidRPr="00D26E97" w:rsidRDefault="00F04E74" w:rsidP="00536C83">
            <w:pPr>
              <w:rPr>
                <w:rFonts w:ascii="Calibri" w:hAnsi="Calibri" w:cs="Calibri"/>
                <w:color w:val="333333"/>
                <w:sz w:val="22"/>
                <w:szCs w:val="22"/>
              </w:rPr>
            </w:pPr>
          </w:p>
          <w:p w14:paraId="0FE2EFB5" w14:textId="77777777" w:rsidR="00F04E74" w:rsidRPr="00D26E97" w:rsidRDefault="00F04E74" w:rsidP="00536C83">
            <w:pPr>
              <w:rPr>
                <w:rFonts w:ascii="Calibri" w:hAnsi="Calibri" w:cs="Calibri"/>
                <w:color w:val="333333"/>
                <w:sz w:val="22"/>
                <w:szCs w:val="22"/>
              </w:rPr>
            </w:pPr>
            <w:r w:rsidRPr="00D26E97">
              <w:rPr>
                <w:rFonts w:ascii="Calibri" w:hAnsi="Calibri" w:cs="Calibri"/>
                <w:color w:val="333333"/>
                <w:sz w:val="22"/>
                <w:szCs w:val="22"/>
              </w:rPr>
              <w:t>You can find copies of the relevant policies [</w:t>
            </w:r>
            <w:r w:rsidRPr="00D26E97">
              <w:rPr>
                <w:rFonts w:ascii="Calibri" w:hAnsi="Calibri" w:cs="Calibri"/>
                <w:color w:val="333333"/>
                <w:sz w:val="22"/>
                <w:szCs w:val="22"/>
                <w:highlight w:val="yellow"/>
              </w:rPr>
              <w:t>where eg. in our Handbook // on our shared “H” drive under the folder HR – Policies</w:t>
            </w:r>
            <w:r w:rsidRPr="00D26E97">
              <w:rPr>
                <w:rFonts w:ascii="Calibri" w:hAnsi="Calibri" w:cs="Calibri"/>
                <w:color w:val="333333"/>
                <w:sz w:val="22"/>
                <w:szCs w:val="22"/>
              </w:rPr>
              <w:t>].</w:t>
            </w:r>
          </w:p>
          <w:p w14:paraId="0FE2EFB6" w14:textId="77777777" w:rsidR="00536C83" w:rsidRPr="00D26E97" w:rsidRDefault="00536C83" w:rsidP="007C0F99">
            <w:pPr>
              <w:rPr>
                <w:rFonts w:ascii="Calibri" w:hAnsi="Calibri" w:cs="Calibri"/>
                <w:color w:val="333333"/>
                <w:sz w:val="22"/>
                <w:szCs w:val="22"/>
              </w:rPr>
            </w:pPr>
          </w:p>
        </w:tc>
      </w:tr>
      <w:tr w:rsidR="00536C83" w:rsidRPr="00D26E97" w14:paraId="0FE2EFC1" w14:textId="77777777" w:rsidTr="00D26E97">
        <w:tc>
          <w:tcPr>
            <w:tcW w:w="2376" w:type="dxa"/>
            <w:shd w:val="clear" w:color="auto" w:fill="auto"/>
          </w:tcPr>
          <w:p w14:paraId="0FE2EFB8" w14:textId="77777777" w:rsidR="00536C83" w:rsidRPr="00D26E97" w:rsidRDefault="00536C83" w:rsidP="007C0F99">
            <w:pPr>
              <w:rPr>
                <w:rFonts w:ascii="Calibri" w:hAnsi="Calibri" w:cs="Calibri"/>
                <w:b/>
                <w:bCs/>
                <w:color w:val="333333"/>
                <w:sz w:val="22"/>
                <w:szCs w:val="22"/>
              </w:rPr>
            </w:pPr>
            <w:r w:rsidRPr="00D26E97">
              <w:rPr>
                <w:rFonts w:ascii="Calibri" w:hAnsi="Calibri" w:cs="Calibri"/>
                <w:b/>
                <w:bCs/>
                <w:color w:val="333333"/>
                <w:sz w:val="22"/>
                <w:szCs w:val="22"/>
              </w:rPr>
              <w:t xml:space="preserve">Behaviour at the work related functions &amp; events </w:t>
            </w:r>
          </w:p>
        </w:tc>
        <w:tc>
          <w:tcPr>
            <w:tcW w:w="8306" w:type="dxa"/>
            <w:shd w:val="clear" w:color="auto" w:fill="auto"/>
          </w:tcPr>
          <w:p w14:paraId="0FE2EFB9" w14:textId="77777777" w:rsidR="00F04E74" w:rsidRPr="00D26E97" w:rsidRDefault="00536C83" w:rsidP="007C0F99">
            <w:pPr>
              <w:rPr>
                <w:rFonts w:ascii="Calibri" w:hAnsi="Calibri" w:cs="Calibri"/>
                <w:color w:val="333333"/>
                <w:sz w:val="22"/>
                <w:szCs w:val="22"/>
              </w:rPr>
            </w:pPr>
            <w:r w:rsidRPr="00D26E97">
              <w:rPr>
                <w:rFonts w:ascii="Calibri" w:hAnsi="Calibri" w:cs="Calibri"/>
                <w:color w:val="333333"/>
                <w:sz w:val="22"/>
                <w:szCs w:val="22"/>
              </w:rPr>
              <w:t>As the [</w:t>
            </w:r>
            <w:r w:rsidRPr="00D26E97">
              <w:rPr>
                <w:rFonts w:ascii="Calibri" w:hAnsi="Calibri" w:cs="Calibri"/>
                <w:color w:val="333333"/>
                <w:sz w:val="22"/>
                <w:szCs w:val="22"/>
                <w:highlight w:val="yellow"/>
              </w:rPr>
              <w:t>Clinic Name</w:t>
            </w:r>
            <w:r w:rsidRPr="00D26E97">
              <w:rPr>
                <w:rFonts w:ascii="Calibri" w:hAnsi="Calibri" w:cs="Calibri"/>
                <w:color w:val="333333"/>
                <w:sz w:val="22"/>
                <w:szCs w:val="22"/>
              </w:rPr>
              <w:t>] [</w:t>
            </w:r>
            <w:r w:rsidRPr="00D26E97">
              <w:rPr>
                <w:rFonts w:ascii="Calibri" w:hAnsi="Calibri" w:cs="Calibri"/>
                <w:color w:val="333333"/>
                <w:sz w:val="22"/>
                <w:szCs w:val="22"/>
                <w:highlight w:val="yellow"/>
              </w:rPr>
              <w:t>Function Name eg. End of Year Celebration</w:t>
            </w:r>
            <w:r w:rsidRPr="00D26E97">
              <w:rPr>
                <w:rFonts w:ascii="Calibri" w:hAnsi="Calibri" w:cs="Calibri"/>
                <w:color w:val="333333"/>
                <w:sz w:val="22"/>
                <w:szCs w:val="22"/>
              </w:rPr>
              <w:t xml:space="preserve">] is a work related function and event it is </w:t>
            </w:r>
            <w:r w:rsidR="00F04E74" w:rsidRPr="00D26E97">
              <w:rPr>
                <w:rFonts w:ascii="Calibri" w:hAnsi="Calibri" w:cs="Calibri"/>
                <w:color w:val="333333"/>
                <w:sz w:val="22"/>
                <w:szCs w:val="22"/>
              </w:rPr>
              <w:t>essential</w:t>
            </w:r>
            <w:r w:rsidRPr="00D26E97">
              <w:rPr>
                <w:rFonts w:ascii="Calibri" w:hAnsi="Calibri" w:cs="Calibri"/>
                <w:color w:val="333333"/>
                <w:sz w:val="22"/>
                <w:szCs w:val="22"/>
              </w:rPr>
              <w:t xml:space="preserve"> that while you are having fun, your behaviour and conduct towards others remains respectful and appropriate for a work setting. </w:t>
            </w:r>
          </w:p>
          <w:p w14:paraId="0FE2EFBA" w14:textId="77777777" w:rsidR="00F04E74" w:rsidRPr="00D26E97" w:rsidRDefault="00F04E74" w:rsidP="007C0F99">
            <w:pPr>
              <w:rPr>
                <w:rFonts w:ascii="Calibri" w:hAnsi="Calibri" w:cs="Calibri"/>
                <w:color w:val="333333"/>
                <w:sz w:val="22"/>
                <w:szCs w:val="22"/>
              </w:rPr>
            </w:pPr>
          </w:p>
          <w:p w14:paraId="0FE2EFBB" w14:textId="77777777" w:rsidR="00536C83"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 xml:space="preserve">This is one of the reasons why we have asked you to remind yourself of our work related policies covering important topics such as our Code of Conduct, harassment and social media, because they continue to apply at this function and event. </w:t>
            </w:r>
          </w:p>
          <w:p w14:paraId="0FE2EFBC" w14:textId="77777777" w:rsidR="00F04E74" w:rsidRPr="00D26E97" w:rsidRDefault="00F04E74" w:rsidP="007C0F99">
            <w:pPr>
              <w:rPr>
                <w:rFonts w:ascii="Calibri" w:hAnsi="Calibri" w:cs="Calibri"/>
                <w:color w:val="333333"/>
                <w:sz w:val="22"/>
                <w:szCs w:val="22"/>
              </w:rPr>
            </w:pPr>
          </w:p>
          <w:p w14:paraId="0FE2EFBD" w14:textId="77777777" w:rsidR="00F04E74"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If you want to revisit relevant policies you will find them [</w:t>
            </w:r>
            <w:r w:rsidRPr="00D26E97">
              <w:rPr>
                <w:rFonts w:ascii="Calibri" w:hAnsi="Calibri" w:cs="Calibri"/>
                <w:color w:val="333333"/>
                <w:sz w:val="22"/>
                <w:szCs w:val="22"/>
                <w:highlight w:val="yellow"/>
              </w:rPr>
              <w:t>where eg. in our Handbook // on our shared “H” drive under the folder HR – Policies</w:t>
            </w:r>
            <w:r w:rsidRPr="00D26E97">
              <w:rPr>
                <w:rFonts w:ascii="Calibri" w:hAnsi="Calibri" w:cs="Calibri"/>
                <w:color w:val="333333"/>
                <w:sz w:val="22"/>
                <w:szCs w:val="22"/>
              </w:rPr>
              <w:t>].</w:t>
            </w:r>
          </w:p>
          <w:p w14:paraId="0FE2EFBE" w14:textId="77777777" w:rsidR="00F04E74" w:rsidRPr="00D26E97" w:rsidRDefault="00F04E74" w:rsidP="007C0F99">
            <w:pPr>
              <w:rPr>
                <w:rFonts w:ascii="Calibri" w:hAnsi="Calibri" w:cs="Calibri"/>
                <w:color w:val="333333"/>
                <w:sz w:val="22"/>
                <w:szCs w:val="22"/>
              </w:rPr>
            </w:pPr>
          </w:p>
          <w:p w14:paraId="0FE2EFBF" w14:textId="77777777" w:rsidR="00F04E74"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To avoid any doubt, consumption of alcohol is no excuse for poor behaviour including harassment, bullying or misconduct.</w:t>
            </w:r>
          </w:p>
          <w:p w14:paraId="0FE2EFC0" w14:textId="77777777" w:rsidR="00F04E74" w:rsidRPr="00D26E97" w:rsidRDefault="00F04E74" w:rsidP="007C0F99">
            <w:pPr>
              <w:rPr>
                <w:rFonts w:ascii="Calibri" w:hAnsi="Calibri" w:cs="Calibri"/>
                <w:color w:val="333333"/>
                <w:sz w:val="22"/>
                <w:szCs w:val="22"/>
              </w:rPr>
            </w:pPr>
          </w:p>
        </w:tc>
      </w:tr>
      <w:tr w:rsidR="00F04E74" w:rsidRPr="00D26E97" w14:paraId="0FE2EFCC" w14:textId="77777777" w:rsidTr="00D26E97">
        <w:tc>
          <w:tcPr>
            <w:tcW w:w="2376" w:type="dxa"/>
            <w:shd w:val="clear" w:color="auto" w:fill="auto"/>
          </w:tcPr>
          <w:p w14:paraId="0FE2EFC2" w14:textId="77777777" w:rsidR="00F04E74" w:rsidRPr="00D26E97" w:rsidRDefault="00F04E74" w:rsidP="007C0F99">
            <w:pPr>
              <w:rPr>
                <w:rFonts w:ascii="Calibri" w:hAnsi="Calibri" w:cs="Calibri"/>
                <w:b/>
                <w:bCs/>
                <w:color w:val="333333"/>
                <w:sz w:val="22"/>
                <w:szCs w:val="22"/>
              </w:rPr>
            </w:pPr>
            <w:r w:rsidRPr="00D26E97">
              <w:rPr>
                <w:rFonts w:ascii="Calibri" w:hAnsi="Calibri" w:cs="Calibri"/>
                <w:b/>
                <w:bCs/>
                <w:color w:val="333333"/>
                <w:sz w:val="22"/>
                <w:szCs w:val="22"/>
              </w:rPr>
              <w:lastRenderedPageBreak/>
              <w:t xml:space="preserve">Responsible service &amp; consumption of alcohol </w:t>
            </w:r>
          </w:p>
        </w:tc>
        <w:tc>
          <w:tcPr>
            <w:tcW w:w="8306" w:type="dxa"/>
            <w:shd w:val="clear" w:color="auto" w:fill="auto"/>
          </w:tcPr>
          <w:p w14:paraId="0FE2EFC3" w14:textId="77777777" w:rsidR="00F04E74"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Food and drinks will be provided at the [</w:t>
            </w:r>
            <w:r w:rsidRPr="00D26E97">
              <w:rPr>
                <w:rFonts w:ascii="Calibri" w:hAnsi="Calibri" w:cs="Calibri"/>
                <w:color w:val="333333"/>
                <w:sz w:val="22"/>
                <w:szCs w:val="22"/>
                <w:highlight w:val="yellow"/>
              </w:rPr>
              <w:t>Function Name eg. End of Year Celebration</w:t>
            </w:r>
            <w:r w:rsidRPr="00D26E97">
              <w:rPr>
                <w:rFonts w:ascii="Calibri" w:hAnsi="Calibri" w:cs="Calibri"/>
                <w:color w:val="333333"/>
                <w:sz w:val="22"/>
                <w:szCs w:val="22"/>
              </w:rPr>
              <w:t xml:space="preserve">], including alcohol. </w:t>
            </w:r>
          </w:p>
          <w:p w14:paraId="0FE2EFC4" w14:textId="77777777" w:rsidR="00F04E74"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If you decide to drink alcohol at the event, please drink responsibly and do not binge drink. We also ask that you remember to eat, so that you’re not drinking on an empty stomach.</w:t>
            </w:r>
            <w:r w:rsidR="00B35BA6" w:rsidRPr="00D26E97">
              <w:rPr>
                <w:rFonts w:ascii="Calibri" w:hAnsi="Calibri" w:cs="Calibri"/>
                <w:color w:val="333333"/>
                <w:sz w:val="22"/>
                <w:szCs w:val="22"/>
              </w:rPr>
              <w:t xml:space="preserve"> Consider the blood alcohol concentration (BAC) legal limits before driving home, and if necessary make alternate transport arrangements to get home if you are over the legal limit. </w:t>
            </w:r>
          </w:p>
          <w:p w14:paraId="0FE2EFC5" w14:textId="77777777" w:rsidR="00F04E74" w:rsidRPr="00D26E97" w:rsidRDefault="00F04E74" w:rsidP="007C0F99">
            <w:pPr>
              <w:rPr>
                <w:rFonts w:ascii="Calibri" w:hAnsi="Calibri" w:cs="Calibri"/>
                <w:color w:val="333333"/>
                <w:sz w:val="22"/>
                <w:szCs w:val="22"/>
              </w:rPr>
            </w:pPr>
          </w:p>
          <w:p w14:paraId="0FE2EFC6" w14:textId="77777777" w:rsidR="00C46F7D"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Should the situation arise where, i</w:t>
            </w:r>
            <w:r w:rsidR="00C46F7D" w:rsidRPr="00D26E97">
              <w:rPr>
                <w:rFonts w:ascii="Calibri" w:hAnsi="Calibri" w:cs="Calibri"/>
                <w:color w:val="333333"/>
                <w:sz w:val="22"/>
                <w:szCs w:val="22"/>
              </w:rPr>
              <w:t>n</w:t>
            </w:r>
            <w:r w:rsidRPr="00D26E97">
              <w:rPr>
                <w:rFonts w:ascii="Calibri" w:hAnsi="Calibri" w:cs="Calibri"/>
                <w:color w:val="333333"/>
                <w:sz w:val="22"/>
                <w:szCs w:val="22"/>
              </w:rPr>
              <w:t xml:space="preserve"> </w:t>
            </w:r>
            <w:r w:rsidR="00C46F7D" w:rsidRPr="00D26E97">
              <w:rPr>
                <w:rFonts w:ascii="Calibri" w:hAnsi="Calibri" w:cs="Calibri"/>
                <w:color w:val="333333"/>
                <w:sz w:val="22"/>
                <w:szCs w:val="22"/>
              </w:rPr>
              <w:t>[</w:t>
            </w:r>
            <w:r w:rsidR="00C46F7D" w:rsidRPr="00D26E97">
              <w:rPr>
                <w:rFonts w:ascii="Calibri" w:hAnsi="Calibri" w:cs="Calibri"/>
                <w:color w:val="333333"/>
                <w:sz w:val="22"/>
                <w:szCs w:val="22"/>
                <w:highlight w:val="yellow"/>
              </w:rPr>
              <w:t>Clinic Name</w:t>
            </w:r>
            <w:r w:rsidR="00C46F7D" w:rsidRPr="00D26E97">
              <w:rPr>
                <w:rFonts w:ascii="Calibri" w:hAnsi="Calibri" w:cs="Calibri"/>
                <w:color w:val="333333"/>
                <w:sz w:val="22"/>
                <w:szCs w:val="22"/>
              </w:rPr>
              <w:t xml:space="preserve">]’s opinion or that of the </w:t>
            </w:r>
            <w:r w:rsidR="00B35BA6" w:rsidRPr="00D26E97">
              <w:rPr>
                <w:rFonts w:ascii="Calibri" w:hAnsi="Calibri" w:cs="Calibri"/>
                <w:color w:val="333333"/>
                <w:sz w:val="22"/>
                <w:szCs w:val="22"/>
              </w:rPr>
              <w:t>venue, someone</w:t>
            </w:r>
            <w:r w:rsidR="00C46F7D" w:rsidRPr="00D26E97">
              <w:rPr>
                <w:rFonts w:ascii="Calibri" w:hAnsi="Calibri" w:cs="Calibri"/>
                <w:color w:val="333333"/>
                <w:sz w:val="22"/>
                <w:szCs w:val="22"/>
              </w:rPr>
              <w:t xml:space="preserve"> is under the influence of alcohol to the extent that it is unsafe, or their behaviour and conduct is being questioned, then we reserve the right to refuse service of alcohol or to instruct the venue to stop serving alcohol to that person. You may also be directed to leave the venue if you are intoxicated and/or behaving inappropriately.</w:t>
            </w:r>
          </w:p>
          <w:p w14:paraId="0FE2EFC7" w14:textId="77777777" w:rsidR="00C46F7D" w:rsidRPr="00D26E97" w:rsidRDefault="00C46F7D" w:rsidP="007C0F99">
            <w:pPr>
              <w:rPr>
                <w:rFonts w:ascii="Calibri" w:hAnsi="Calibri" w:cs="Calibri"/>
                <w:color w:val="333333"/>
                <w:sz w:val="22"/>
                <w:szCs w:val="22"/>
              </w:rPr>
            </w:pPr>
          </w:p>
          <w:p w14:paraId="0FE2EFC8" w14:textId="77777777" w:rsidR="00F04E74" w:rsidRPr="00D26E97" w:rsidRDefault="00C46F7D" w:rsidP="007C0F99">
            <w:pPr>
              <w:rPr>
                <w:rFonts w:ascii="Calibri" w:hAnsi="Calibri" w:cs="Calibri"/>
                <w:color w:val="333333"/>
                <w:sz w:val="22"/>
                <w:szCs w:val="22"/>
              </w:rPr>
            </w:pPr>
            <w:r w:rsidRPr="00D26E97">
              <w:rPr>
                <w:rFonts w:ascii="Calibri" w:hAnsi="Calibri" w:cs="Calibri"/>
                <w:color w:val="333333"/>
                <w:sz w:val="22"/>
                <w:szCs w:val="22"/>
              </w:rPr>
              <w:t>Alcohol will stop being served [</w:t>
            </w:r>
            <w:r w:rsidRPr="00D26E97">
              <w:rPr>
                <w:rFonts w:ascii="Calibri" w:hAnsi="Calibri" w:cs="Calibri"/>
                <w:color w:val="333333"/>
                <w:sz w:val="22"/>
                <w:szCs w:val="22"/>
                <w:highlight w:val="yellow"/>
              </w:rPr>
              <w:t>at the conclusion of the event // 30 minutes prior to the end of the event</w:t>
            </w:r>
            <w:r w:rsidRPr="00D26E97">
              <w:rPr>
                <w:rFonts w:ascii="Calibri" w:hAnsi="Calibri" w:cs="Calibri"/>
                <w:color w:val="333333"/>
                <w:sz w:val="22"/>
                <w:szCs w:val="22"/>
              </w:rPr>
              <w:t xml:space="preserve">]. </w:t>
            </w:r>
          </w:p>
          <w:p w14:paraId="0FE2EFC9" w14:textId="77777777" w:rsidR="00F04E74" w:rsidRPr="00D26E97" w:rsidRDefault="00F04E74" w:rsidP="007C0F99">
            <w:pPr>
              <w:rPr>
                <w:rFonts w:ascii="Calibri" w:hAnsi="Calibri" w:cs="Calibri"/>
                <w:color w:val="333333"/>
                <w:sz w:val="22"/>
                <w:szCs w:val="22"/>
              </w:rPr>
            </w:pPr>
          </w:p>
          <w:p w14:paraId="0FE2EFCA" w14:textId="77777777" w:rsidR="00F04E74" w:rsidRPr="00D26E97" w:rsidRDefault="00F04E74" w:rsidP="007C0F99">
            <w:pPr>
              <w:rPr>
                <w:rFonts w:ascii="Calibri" w:hAnsi="Calibri" w:cs="Calibri"/>
                <w:color w:val="333333"/>
                <w:sz w:val="22"/>
                <w:szCs w:val="22"/>
              </w:rPr>
            </w:pPr>
            <w:r w:rsidRPr="00D26E97">
              <w:rPr>
                <w:rFonts w:ascii="Calibri" w:hAnsi="Calibri" w:cs="Calibri"/>
                <w:color w:val="333333"/>
                <w:sz w:val="22"/>
                <w:szCs w:val="22"/>
              </w:rPr>
              <w:t xml:space="preserve">Keep in mind that some staff may not drink alcohol for personal or religious reasons. Where this is case, please respect their choice; just as they are respecting your choice to consume alcohol. </w:t>
            </w:r>
          </w:p>
          <w:p w14:paraId="0FE2EFCB" w14:textId="77777777" w:rsidR="00F04E74" w:rsidRPr="00D26E97" w:rsidRDefault="00F04E74" w:rsidP="007C0F99">
            <w:pPr>
              <w:rPr>
                <w:rFonts w:ascii="Calibri" w:hAnsi="Calibri" w:cs="Calibri"/>
                <w:color w:val="333333"/>
                <w:sz w:val="22"/>
                <w:szCs w:val="22"/>
              </w:rPr>
            </w:pPr>
          </w:p>
        </w:tc>
      </w:tr>
      <w:tr w:rsidR="00C46F7D" w:rsidRPr="00D26E97" w14:paraId="0FE2EFD0" w14:textId="77777777" w:rsidTr="00D26E97">
        <w:tc>
          <w:tcPr>
            <w:tcW w:w="2376" w:type="dxa"/>
            <w:shd w:val="clear" w:color="auto" w:fill="auto"/>
          </w:tcPr>
          <w:p w14:paraId="0FE2EFCD" w14:textId="77777777" w:rsidR="00C46F7D" w:rsidRPr="00D26E97" w:rsidRDefault="00C46F7D" w:rsidP="00C46F7D">
            <w:pPr>
              <w:rPr>
                <w:rFonts w:ascii="Calibri" w:hAnsi="Calibri" w:cs="Calibri"/>
                <w:b/>
                <w:bCs/>
                <w:color w:val="333333"/>
                <w:sz w:val="22"/>
                <w:szCs w:val="22"/>
              </w:rPr>
            </w:pPr>
            <w:r w:rsidRPr="00D26E97">
              <w:rPr>
                <w:rFonts w:ascii="Calibri" w:hAnsi="Calibri" w:cs="Calibri"/>
                <w:b/>
                <w:bCs/>
                <w:color w:val="333333"/>
                <w:sz w:val="22"/>
                <w:szCs w:val="22"/>
              </w:rPr>
              <w:t xml:space="preserve">Smoking &amp; Vapes </w:t>
            </w:r>
          </w:p>
        </w:tc>
        <w:tc>
          <w:tcPr>
            <w:tcW w:w="8306" w:type="dxa"/>
            <w:shd w:val="clear" w:color="auto" w:fill="auto"/>
          </w:tcPr>
          <w:p w14:paraId="0FE2EFCE" w14:textId="77777777" w:rsidR="00C46F7D" w:rsidRPr="00D26E97" w:rsidRDefault="00C46F7D" w:rsidP="00C46F7D">
            <w:pPr>
              <w:rPr>
                <w:rFonts w:ascii="Calibri" w:hAnsi="Calibri" w:cs="Calibri"/>
                <w:color w:val="333333"/>
                <w:sz w:val="22"/>
                <w:szCs w:val="22"/>
              </w:rPr>
            </w:pPr>
            <w:r w:rsidRPr="00D26E97">
              <w:rPr>
                <w:rFonts w:ascii="Calibri" w:hAnsi="Calibri" w:cs="Calibri"/>
                <w:color w:val="333333"/>
                <w:sz w:val="22"/>
                <w:szCs w:val="22"/>
              </w:rPr>
              <w:t xml:space="preserve">This is a smoke free (including vapes &amp; e-cigarettes) event. If you want to smoke </w:t>
            </w:r>
            <w:r w:rsidR="00440D89" w:rsidRPr="00D26E97">
              <w:rPr>
                <w:rFonts w:ascii="Calibri" w:hAnsi="Calibri" w:cs="Calibri"/>
                <w:color w:val="333333"/>
                <w:sz w:val="22"/>
                <w:szCs w:val="22"/>
              </w:rPr>
              <w:t xml:space="preserve">please do so in designated smoking areas. </w:t>
            </w:r>
          </w:p>
          <w:p w14:paraId="0FE2EFCF" w14:textId="77777777" w:rsidR="00440D89" w:rsidRPr="00D26E97" w:rsidRDefault="00440D89" w:rsidP="00C46F7D">
            <w:pPr>
              <w:rPr>
                <w:rFonts w:ascii="Calibri" w:hAnsi="Calibri" w:cs="Calibri"/>
                <w:color w:val="333333"/>
                <w:sz w:val="22"/>
                <w:szCs w:val="22"/>
              </w:rPr>
            </w:pPr>
          </w:p>
        </w:tc>
      </w:tr>
      <w:tr w:rsidR="00C46F7D" w:rsidRPr="00D26E97" w14:paraId="0FE2EFD4" w14:textId="77777777" w:rsidTr="00D26E97">
        <w:tc>
          <w:tcPr>
            <w:tcW w:w="2376" w:type="dxa"/>
            <w:shd w:val="clear" w:color="auto" w:fill="auto"/>
          </w:tcPr>
          <w:p w14:paraId="0FE2EFD1" w14:textId="77777777" w:rsidR="00C46F7D" w:rsidRPr="00D26E97" w:rsidRDefault="00440D89" w:rsidP="00C46F7D">
            <w:pPr>
              <w:rPr>
                <w:rFonts w:ascii="Calibri" w:hAnsi="Calibri" w:cs="Calibri"/>
                <w:b/>
                <w:bCs/>
                <w:color w:val="333333"/>
                <w:sz w:val="22"/>
                <w:szCs w:val="22"/>
              </w:rPr>
            </w:pPr>
            <w:r w:rsidRPr="00D26E97">
              <w:rPr>
                <w:rFonts w:ascii="Calibri" w:hAnsi="Calibri" w:cs="Calibri"/>
                <w:b/>
                <w:bCs/>
                <w:color w:val="333333"/>
                <w:sz w:val="22"/>
                <w:szCs w:val="22"/>
              </w:rPr>
              <w:t>U</w:t>
            </w:r>
            <w:r w:rsidR="00C46F7D" w:rsidRPr="00D26E97">
              <w:rPr>
                <w:rFonts w:ascii="Calibri" w:hAnsi="Calibri" w:cs="Calibri"/>
                <w:b/>
                <w:bCs/>
                <w:color w:val="333333"/>
                <w:sz w:val="22"/>
                <w:szCs w:val="22"/>
              </w:rPr>
              <w:t>se of</w:t>
            </w:r>
            <w:r w:rsidR="006629E7" w:rsidRPr="00D26E97">
              <w:rPr>
                <w:rFonts w:ascii="Calibri" w:hAnsi="Calibri" w:cs="Calibri"/>
                <w:b/>
                <w:bCs/>
                <w:color w:val="333333"/>
                <w:sz w:val="22"/>
                <w:szCs w:val="22"/>
              </w:rPr>
              <w:t xml:space="preserve"> drugs &amp;</w:t>
            </w:r>
            <w:r w:rsidR="00C46F7D" w:rsidRPr="00D26E97">
              <w:rPr>
                <w:rFonts w:ascii="Calibri" w:hAnsi="Calibri" w:cs="Calibri"/>
                <w:b/>
                <w:bCs/>
                <w:color w:val="333333"/>
                <w:sz w:val="22"/>
                <w:szCs w:val="22"/>
              </w:rPr>
              <w:t xml:space="preserve"> illegal substances </w:t>
            </w:r>
          </w:p>
        </w:tc>
        <w:tc>
          <w:tcPr>
            <w:tcW w:w="8306" w:type="dxa"/>
            <w:shd w:val="clear" w:color="auto" w:fill="auto"/>
          </w:tcPr>
          <w:p w14:paraId="0FE2EFD2" w14:textId="77777777" w:rsidR="00C46F7D" w:rsidRPr="00D26E97" w:rsidRDefault="00440D89" w:rsidP="00C46F7D">
            <w:pPr>
              <w:rPr>
                <w:rFonts w:ascii="Calibri" w:hAnsi="Calibri" w:cs="Calibri"/>
                <w:color w:val="333333"/>
                <w:sz w:val="22"/>
                <w:szCs w:val="22"/>
              </w:rPr>
            </w:pPr>
            <w:r w:rsidRPr="00D26E97">
              <w:rPr>
                <w:rFonts w:ascii="Calibri" w:hAnsi="Calibri" w:cs="Calibri"/>
                <w:color w:val="333333"/>
                <w:sz w:val="22"/>
                <w:szCs w:val="22"/>
              </w:rPr>
              <w:t>The use</w:t>
            </w:r>
            <w:r w:rsidR="006629E7" w:rsidRPr="00D26E97">
              <w:rPr>
                <w:rFonts w:ascii="Calibri" w:hAnsi="Calibri" w:cs="Calibri"/>
                <w:color w:val="333333"/>
                <w:sz w:val="22"/>
                <w:szCs w:val="22"/>
              </w:rPr>
              <w:t xml:space="preserve"> (including selling or providing) </w:t>
            </w:r>
            <w:r w:rsidRPr="00D26E97">
              <w:rPr>
                <w:rFonts w:ascii="Calibri" w:hAnsi="Calibri" w:cs="Calibri"/>
                <w:color w:val="333333"/>
                <w:sz w:val="22"/>
                <w:szCs w:val="22"/>
              </w:rPr>
              <w:t>of</w:t>
            </w:r>
            <w:r w:rsidR="006629E7" w:rsidRPr="00D26E97">
              <w:rPr>
                <w:rFonts w:ascii="Calibri" w:hAnsi="Calibri" w:cs="Calibri"/>
                <w:color w:val="333333"/>
                <w:sz w:val="22"/>
                <w:szCs w:val="22"/>
              </w:rPr>
              <w:t xml:space="preserve"> drugs and</w:t>
            </w:r>
            <w:r w:rsidRPr="00D26E97">
              <w:rPr>
                <w:rFonts w:ascii="Calibri" w:hAnsi="Calibri" w:cs="Calibri"/>
                <w:color w:val="333333"/>
                <w:sz w:val="22"/>
                <w:szCs w:val="22"/>
              </w:rPr>
              <w:t xml:space="preserve"> illegal substances is prohibited at all times when at work, including work related functions and events. If you are </w:t>
            </w:r>
            <w:r w:rsidR="006629E7" w:rsidRPr="00D26E97">
              <w:rPr>
                <w:rFonts w:ascii="Calibri" w:hAnsi="Calibri" w:cs="Calibri"/>
                <w:color w:val="333333"/>
                <w:sz w:val="22"/>
                <w:szCs w:val="22"/>
              </w:rPr>
              <w:t xml:space="preserve">found to be under the influence of drugs and illegal substances, you will be directed to leave the function. Being under the influence of drugs and illegal substances may result in disciplinary action, up to an including dismissal. </w:t>
            </w:r>
          </w:p>
          <w:p w14:paraId="0FE2EFD3" w14:textId="77777777" w:rsidR="00440D89" w:rsidRPr="00D26E97" w:rsidRDefault="00440D89" w:rsidP="00C46F7D">
            <w:pPr>
              <w:rPr>
                <w:rFonts w:ascii="Calibri" w:hAnsi="Calibri" w:cs="Calibri"/>
                <w:color w:val="333333"/>
                <w:sz w:val="22"/>
                <w:szCs w:val="22"/>
              </w:rPr>
            </w:pPr>
          </w:p>
        </w:tc>
      </w:tr>
      <w:tr w:rsidR="006629E7" w:rsidRPr="00D26E97" w14:paraId="0FE2EFDD" w14:textId="77777777" w:rsidTr="00D26E97">
        <w:tc>
          <w:tcPr>
            <w:tcW w:w="2376" w:type="dxa"/>
            <w:shd w:val="clear" w:color="auto" w:fill="auto"/>
          </w:tcPr>
          <w:p w14:paraId="0FE2EFD5" w14:textId="77777777" w:rsidR="006629E7" w:rsidRPr="00D26E97" w:rsidRDefault="006629E7" w:rsidP="00C46F7D">
            <w:pPr>
              <w:rPr>
                <w:rFonts w:ascii="Calibri" w:hAnsi="Calibri" w:cs="Calibri"/>
                <w:b/>
                <w:bCs/>
                <w:color w:val="333333"/>
                <w:sz w:val="22"/>
                <w:szCs w:val="22"/>
              </w:rPr>
            </w:pPr>
            <w:r w:rsidRPr="00D26E97">
              <w:rPr>
                <w:rFonts w:ascii="Calibri" w:hAnsi="Calibri" w:cs="Calibri"/>
                <w:b/>
                <w:bCs/>
                <w:color w:val="333333"/>
                <w:sz w:val="22"/>
                <w:szCs w:val="22"/>
              </w:rPr>
              <w:t xml:space="preserve">Social Media </w:t>
            </w:r>
          </w:p>
        </w:tc>
        <w:tc>
          <w:tcPr>
            <w:tcW w:w="8306" w:type="dxa"/>
            <w:shd w:val="clear" w:color="auto" w:fill="auto"/>
          </w:tcPr>
          <w:p w14:paraId="0FE2EFD6" w14:textId="77777777" w:rsidR="006629E7" w:rsidRPr="00D26E97" w:rsidRDefault="006629E7" w:rsidP="00D26E97">
            <w:pPr>
              <w:spacing w:after="100" w:afterAutospacing="1"/>
              <w:rPr>
                <w:rFonts w:ascii="Calibri" w:hAnsi="Calibri" w:cs="Calibri"/>
                <w:color w:val="333333"/>
                <w:sz w:val="22"/>
                <w:szCs w:val="22"/>
              </w:rPr>
            </w:pPr>
            <w:r w:rsidRPr="00D26E97">
              <w:rPr>
                <w:rFonts w:ascii="Calibri" w:hAnsi="Calibri" w:cs="Calibri"/>
                <w:color w:val="333333"/>
                <w:sz w:val="22"/>
                <w:szCs w:val="22"/>
              </w:rPr>
              <w:t>While we acknowledge your social media accounts are your own, we want to take this opportunity to remind you that work-related posts to social media include posts from the work the [</w:t>
            </w:r>
            <w:r w:rsidRPr="00D26E97">
              <w:rPr>
                <w:rFonts w:ascii="Calibri" w:hAnsi="Calibri" w:cs="Calibri"/>
                <w:color w:val="333333"/>
                <w:sz w:val="22"/>
                <w:szCs w:val="22"/>
                <w:highlight w:val="yellow"/>
              </w:rPr>
              <w:t>Clinic Name</w:t>
            </w:r>
            <w:r w:rsidRPr="00D26E97">
              <w:rPr>
                <w:rFonts w:ascii="Calibri" w:hAnsi="Calibri" w:cs="Calibri"/>
                <w:color w:val="333333"/>
                <w:sz w:val="22"/>
                <w:szCs w:val="22"/>
              </w:rPr>
              <w:t>] [</w:t>
            </w:r>
            <w:r w:rsidRPr="00D26E97">
              <w:rPr>
                <w:rFonts w:ascii="Calibri" w:hAnsi="Calibri" w:cs="Calibri"/>
                <w:color w:val="333333"/>
                <w:sz w:val="22"/>
                <w:szCs w:val="22"/>
                <w:highlight w:val="yellow"/>
              </w:rPr>
              <w:t>Function Name eg. End of Year Celebration</w:t>
            </w:r>
            <w:r w:rsidRPr="00D26E97">
              <w:rPr>
                <w:rFonts w:ascii="Calibri" w:hAnsi="Calibri" w:cs="Calibri"/>
                <w:color w:val="333333"/>
                <w:sz w:val="22"/>
                <w:szCs w:val="22"/>
              </w:rPr>
              <w:t>].</w:t>
            </w:r>
          </w:p>
          <w:p w14:paraId="0FE2EFD7" w14:textId="77777777" w:rsidR="006629E7" w:rsidRPr="00D26E97" w:rsidRDefault="006629E7" w:rsidP="006629E7">
            <w:pPr>
              <w:rPr>
                <w:rFonts w:ascii="Calibri" w:hAnsi="Calibri" w:cs="Calibri"/>
                <w:color w:val="333333"/>
                <w:sz w:val="22"/>
                <w:szCs w:val="22"/>
              </w:rPr>
            </w:pPr>
            <w:r w:rsidRPr="00D26E97">
              <w:rPr>
                <w:rFonts w:ascii="Calibri" w:hAnsi="Calibri" w:cs="Calibri"/>
                <w:color w:val="333333"/>
                <w:sz w:val="22"/>
                <w:szCs w:val="22"/>
              </w:rPr>
              <w:t xml:space="preserve">Before posting comments and images to social media about our event and/or of your colleagues, please ask yourself the following: </w:t>
            </w:r>
          </w:p>
          <w:p w14:paraId="0FE2EFD8" w14:textId="77777777" w:rsidR="006629E7" w:rsidRPr="00D26E97" w:rsidRDefault="006629E7" w:rsidP="00D26E97">
            <w:pPr>
              <w:pStyle w:val="ListParagraph"/>
              <w:numPr>
                <w:ilvl w:val="0"/>
                <w:numId w:val="3"/>
              </w:numPr>
              <w:contextualSpacing w:val="0"/>
              <w:rPr>
                <w:rFonts w:ascii="Calibri" w:hAnsi="Calibri" w:cs="Calibri"/>
                <w:color w:val="333333"/>
                <w:sz w:val="22"/>
                <w:szCs w:val="22"/>
              </w:rPr>
            </w:pPr>
            <w:r w:rsidRPr="00D26E97">
              <w:rPr>
                <w:rFonts w:ascii="Calibri" w:hAnsi="Calibri" w:cs="Calibri"/>
                <w:color w:val="333333"/>
                <w:sz w:val="22"/>
                <w:szCs w:val="22"/>
              </w:rPr>
              <w:t xml:space="preserve">Does your social media post paint the company and individuals in the image in a favourable light? </w:t>
            </w:r>
          </w:p>
          <w:p w14:paraId="0FE2EFD9" w14:textId="77777777" w:rsidR="006629E7" w:rsidRPr="00D26E97" w:rsidRDefault="006629E7" w:rsidP="00D26E97">
            <w:pPr>
              <w:pStyle w:val="ListParagraph"/>
              <w:numPr>
                <w:ilvl w:val="0"/>
                <w:numId w:val="3"/>
              </w:numPr>
              <w:contextualSpacing w:val="0"/>
              <w:rPr>
                <w:rFonts w:ascii="Calibri" w:hAnsi="Calibri" w:cs="Calibri"/>
                <w:color w:val="333333"/>
                <w:sz w:val="22"/>
                <w:szCs w:val="22"/>
              </w:rPr>
            </w:pPr>
            <w:r w:rsidRPr="00D26E97">
              <w:rPr>
                <w:rFonts w:ascii="Calibri" w:hAnsi="Calibri" w:cs="Calibri"/>
                <w:color w:val="333333"/>
                <w:sz w:val="22"/>
                <w:szCs w:val="22"/>
              </w:rPr>
              <w:t>If your colleagues are in images, have you asked their permission to post their image or tag them in the social media post?</w:t>
            </w:r>
          </w:p>
          <w:p w14:paraId="0FE2EFDA" w14:textId="77777777" w:rsidR="006629E7" w:rsidRPr="00D26E97" w:rsidRDefault="006629E7" w:rsidP="00D26E97">
            <w:pPr>
              <w:pStyle w:val="ListParagraph"/>
              <w:ind w:left="0"/>
              <w:contextualSpacing w:val="0"/>
              <w:rPr>
                <w:rFonts w:ascii="Calibri" w:hAnsi="Calibri" w:cs="Calibri"/>
                <w:color w:val="333333"/>
                <w:sz w:val="22"/>
                <w:szCs w:val="22"/>
              </w:rPr>
            </w:pPr>
          </w:p>
          <w:p w14:paraId="0FE2EFDB" w14:textId="77777777" w:rsidR="006629E7" w:rsidRPr="00D26E97" w:rsidRDefault="006629E7" w:rsidP="00D26E97">
            <w:pPr>
              <w:pStyle w:val="ListParagraph"/>
              <w:ind w:left="0"/>
              <w:contextualSpacing w:val="0"/>
              <w:rPr>
                <w:rFonts w:ascii="Calibri" w:hAnsi="Calibri" w:cs="Calibri"/>
                <w:color w:val="333333"/>
                <w:sz w:val="22"/>
                <w:szCs w:val="22"/>
              </w:rPr>
            </w:pPr>
            <w:r w:rsidRPr="00D26E97">
              <w:rPr>
                <w:rFonts w:ascii="Calibri" w:hAnsi="Calibri" w:cs="Calibri"/>
                <w:color w:val="333333"/>
                <w:sz w:val="22"/>
                <w:szCs w:val="22"/>
              </w:rPr>
              <w:t xml:space="preserve">If the answer to these questions is “Yes” then generally, it’s OK to post to social media. But if the answer is “No” then simply don’t post anything at all.  </w:t>
            </w:r>
          </w:p>
          <w:p w14:paraId="0FE2EFDC" w14:textId="77777777" w:rsidR="006629E7" w:rsidRPr="00D26E97" w:rsidRDefault="006629E7" w:rsidP="006629E7">
            <w:pPr>
              <w:pStyle w:val="ListParagraph"/>
              <w:ind w:left="0"/>
              <w:contextualSpacing w:val="0"/>
              <w:rPr>
                <w:rFonts w:ascii="Calibri" w:hAnsi="Calibri" w:cs="Calibri"/>
                <w:color w:val="333333"/>
                <w:sz w:val="22"/>
                <w:szCs w:val="22"/>
              </w:rPr>
            </w:pPr>
          </w:p>
        </w:tc>
      </w:tr>
      <w:tr w:rsidR="00C46F7D" w:rsidRPr="00D26E97" w14:paraId="0FE2EFE3" w14:textId="77777777" w:rsidTr="00D26E97">
        <w:tc>
          <w:tcPr>
            <w:tcW w:w="2376" w:type="dxa"/>
            <w:shd w:val="clear" w:color="auto" w:fill="auto"/>
          </w:tcPr>
          <w:p w14:paraId="0FE2EFDE" w14:textId="77777777" w:rsidR="00C46F7D" w:rsidRPr="00D26E97" w:rsidRDefault="00C46F7D" w:rsidP="00C46F7D">
            <w:pPr>
              <w:rPr>
                <w:rFonts w:ascii="Calibri" w:hAnsi="Calibri" w:cs="Calibri"/>
                <w:b/>
                <w:bCs/>
                <w:color w:val="333333"/>
                <w:sz w:val="22"/>
                <w:szCs w:val="22"/>
              </w:rPr>
            </w:pPr>
            <w:r w:rsidRPr="00D26E97">
              <w:rPr>
                <w:rFonts w:ascii="Calibri" w:hAnsi="Calibri" w:cs="Calibri"/>
                <w:b/>
                <w:bCs/>
                <w:color w:val="333333"/>
                <w:sz w:val="22"/>
                <w:szCs w:val="22"/>
              </w:rPr>
              <w:t xml:space="preserve">Function End Time </w:t>
            </w:r>
          </w:p>
        </w:tc>
        <w:tc>
          <w:tcPr>
            <w:tcW w:w="8306" w:type="dxa"/>
            <w:shd w:val="clear" w:color="auto" w:fill="auto"/>
          </w:tcPr>
          <w:p w14:paraId="0FE2EFDF" w14:textId="77777777" w:rsidR="00C46F7D" w:rsidRPr="00D26E97" w:rsidRDefault="00C46F7D" w:rsidP="00C46F7D">
            <w:pPr>
              <w:rPr>
                <w:rFonts w:ascii="Calibri" w:hAnsi="Calibri" w:cs="Calibri"/>
                <w:color w:val="333333"/>
                <w:sz w:val="22"/>
                <w:szCs w:val="22"/>
              </w:rPr>
            </w:pPr>
            <w:r w:rsidRPr="00D26E97">
              <w:rPr>
                <w:rFonts w:ascii="Calibri" w:hAnsi="Calibri" w:cs="Calibri"/>
                <w:color w:val="333333"/>
                <w:sz w:val="22"/>
                <w:szCs w:val="22"/>
              </w:rPr>
              <w:t>The function will conclude at [</w:t>
            </w:r>
            <w:r w:rsidRPr="00D26E97">
              <w:rPr>
                <w:rFonts w:ascii="Calibri" w:hAnsi="Calibri" w:cs="Calibri"/>
                <w:color w:val="333333"/>
                <w:sz w:val="22"/>
                <w:szCs w:val="22"/>
                <w:highlight w:val="yellow"/>
              </w:rPr>
              <w:t>end time</w:t>
            </w:r>
            <w:r w:rsidRPr="00D26E97">
              <w:rPr>
                <w:rFonts w:ascii="Calibri" w:hAnsi="Calibri" w:cs="Calibri"/>
                <w:color w:val="333333"/>
                <w:sz w:val="22"/>
                <w:szCs w:val="22"/>
              </w:rPr>
              <w:t xml:space="preserve">]. </w:t>
            </w:r>
          </w:p>
          <w:p w14:paraId="0FE2EFE0" w14:textId="77777777" w:rsidR="00C46F7D" w:rsidRPr="00D26E97" w:rsidRDefault="00C46F7D" w:rsidP="00C46F7D">
            <w:pPr>
              <w:rPr>
                <w:rFonts w:ascii="Calibri" w:hAnsi="Calibri" w:cs="Calibri"/>
                <w:color w:val="333333"/>
                <w:sz w:val="22"/>
                <w:szCs w:val="22"/>
              </w:rPr>
            </w:pPr>
          </w:p>
          <w:p w14:paraId="0FE2EFE1" w14:textId="77777777" w:rsidR="00C46F7D" w:rsidRPr="00D26E97" w:rsidRDefault="00C46F7D" w:rsidP="00C46F7D">
            <w:pPr>
              <w:rPr>
                <w:rFonts w:ascii="Calibri" w:hAnsi="Calibri" w:cs="Calibri"/>
                <w:color w:val="333333"/>
                <w:sz w:val="22"/>
                <w:szCs w:val="22"/>
              </w:rPr>
            </w:pPr>
            <w:r w:rsidRPr="00D26E97">
              <w:rPr>
                <w:rFonts w:ascii="Calibri" w:hAnsi="Calibri" w:cs="Calibri"/>
                <w:color w:val="333333"/>
                <w:sz w:val="22"/>
                <w:szCs w:val="22"/>
              </w:rPr>
              <w:t xml:space="preserve">At this time, all staff are asked to vacate the function room / venue and head home. </w:t>
            </w:r>
          </w:p>
          <w:p w14:paraId="0FE2EFE2" w14:textId="77777777" w:rsidR="00C46F7D" w:rsidRPr="00D26E97" w:rsidRDefault="00C46F7D" w:rsidP="00C46F7D">
            <w:pPr>
              <w:rPr>
                <w:rFonts w:ascii="Calibri" w:hAnsi="Calibri" w:cs="Calibri"/>
                <w:color w:val="333333"/>
                <w:sz w:val="22"/>
                <w:szCs w:val="22"/>
              </w:rPr>
            </w:pPr>
          </w:p>
        </w:tc>
      </w:tr>
      <w:tr w:rsidR="00866792" w:rsidRPr="00D26E97" w14:paraId="0FE2EFE7" w14:textId="77777777" w:rsidTr="00D26E97">
        <w:tc>
          <w:tcPr>
            <w:tcW w:w="2376" w:type="dxa"/>
            <w:shd w:val="clear" w:color="auto" w:fill="auto"/>
          </w:tcPr>
          <w:p w14:paraId="0FE2EFE4" w14:textId="77777777" w:rsidR="00866792" w:rsidRPr="00D26E97" w:rsidRDefault="001C4613" w:rsidP="00C46F7D">
            <w:pPr>
              <w:rPr>
                <w:rFonts w:ascii="Calibri" w:hAnsi="Calibri" w:cs="Calibri"/>
                <w:b/>
                <w:bCs/>
                <w:color w:val="333333"/>
                <w:sz w:val="22"/>
                <w:szCs w:val="22"/>
              </w:rPr>
            </w:pPr>
            <w:r w:rsidRPr="00D26E97">
              <w:rPr>
                <w:rFonts w:ascii="Calibri" w:hAnsi="Calibri" w:cs="Calibri"/>
                <w:b/>
                <w:bCs/>
                <w:color w:val="333333"/>
                <w:sz w:val="22"/>
                <w:szCs w:val="22"/>
              </w:rPr>
              <w:t xml:space="preserve">After parties are a no </w:t>
            </w:r>
            <w:proofErr w:type="spellStart"/>
            <w:r w:rsidRPr="00D26E97">
              <w:rPr>
                <w:rFonts w:ascii="Calibri" w:hAnsi="Calibri" w:cs="Calibri"/>
                <w:b/>
                <w:bCs/>
                <w:color w:val="333333"/>
                <w:sz w:val="22"/>
                <w:szCs w:val="22"/>
              </w:rPr>
              <w:t>no</w:t>
            </w:r>
            <w:proofErr w:type="spellEnd"/>
          </w:p>
        </w:tc>
        <w:tc>
          <w:tcPr>
            <w:tcW w:w="8306" w:type="dxa"/>
            <w:shd w:val="clear" w:color="auto" w:fill="auto"/>
          </w:tcPr>
          <w:p w14:paraId="0FE2EFE5" w14:textId="77777777" w:rsidR="00866792" w:rsidRPr="00D26E97" w:rsidRDefault="00866792" w:rsidP="00B35BA6">
            <w:pPr>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Clinic Name</w:t>
            </w:r>
            <w:r w:rsidRPr="00D26E97">
              <w:rPr>
                <w:rFonts w:ascii="Calibri" w:hAnsi="Calibri" w:cs="Calibri"/>
                <w:color w:val="333333"/>
                <w:sz w:val="22"/>
                <w:szCs w:val="22"/>
              </w:rPr>
              <w:t xml:space="preserve">] and its leadership team do </w:t>
            </w:r>
            <w:r w:rsidRPr="00D26E97">
              <w:rPr>
                <w:rFonts w:ascii="Calibri" w:hAnsi="Calibri" w:cs="Calibri"/>
                <w:b/>
                <w:bCs/>
                <w:color w:val="333333"/>
                <w:sz w:val="22"/>
                <w:szCs w:val="22"/>
              </w:rPr>
              <w:t>not</w:t>
            </w:r>
            <w:r w:rsidRPr="00D26E97">
              <w:rPr>
                <w:rFonts w:ascii="Calibri" w:hAnsi="Calibri" w:cs="Calibri"/>
                <w:color w:val="333333"/>
                <w:sz w:val="22"/>
                <w:szCs w:val="22"/>
              </w:rPr>
              <w:t xml:space="preserve"> </w:t>
            </w:r>
            <w:r w:rsidR="001C4613" w:rsidRPr="00D26E97">
              <w:rPr>
                <w:rFonts w:ascii="Calibri" w:hAnsi="Calibri" w:cs="Calibri"/>
                <w:color w:val="333333"/>
                <w:sz w:val="22"/>
                <w:szCs w:val="22"/>
              </w:rPr>
              <w:t>encourage,</w:t>
            </w:r>
            <w:r w:rsidRPr="00D26E97">
              <w:rPr>
                <w:rFonts w:ascii="Calibri" w:hAnsi="Calibri" w:cs="Calibri"/>
                <w:color w:val="333333"/>
                <w:sz w:val="22"/>
                <w:szCs w:val="22"/>
              </w:rPr>
              <w:t xml:space="preserve"> </w:t>
            </w:r>
            <w:r w:rsidR="001C4613" w:rsidRPr="00D26E97">
              <w:rPr>
                <w:rFonts w:ascii="Calibri" w:hAnsi="Calibri" w:cs="Calibri"/>
                <w:color w:val="333333"/>
                <w:sz w:val="22"/>
                <w:szCs w:val="22"/>
              </w:rPr>
              <w:t>n</w:t>
            </w:r>
            <w:r w:rsidRPr="00D26E97">
              <w:rPr>
                <w:rFonts w:ascii="Calibri" w:hAnsi="Calibri" w:cs="Calibri"/>
                <w:color w:val="333333"/>
                <w:sz w:val="22"/>
                <w:szCs w:val="22"/>
              </w:rPr>
              <w:t>or</w:t>
            </w:r>
            <w:r w:rsidR="001C4613" w:rsidRPr="00D26E97">
              <w:rPr>
                <w:rFonts w:ascii="Calibri" w:hAnsi="Calibri" w:cs="Calibri"/>
                <w:color w:val="333333"/>
                <w:sz w:val="22"/>
                <w:szCs w:val="22"/>
              </w:rPr>
              <w:t xml:space="preserve"> do we</w:t>
            </w:r>
            <w:r w:rsidRPr="00D26E97">
              <w:rPr>
                <w:rFonts w:ascii="Calibri" w:hAnsi="Calibri" w:cs="Calibri"/>
                <w:color w:val="333333"/>
                <w:sz w:val="22"/>
                <w:szCs w:val="22"/>
              </w:rPr>
              <w:t xml:space="preserve"> support </w:t>
            </w:r>
            <w:r w:rsidR="001C4613" w:rsidRPr="00D26E97">
              <w:rPr>
                <w:rFonts w:ascii="Calibri" w:hAnsi="Calibri" w:cs="Calibri"/>
                <w:color w:val="333333"/>
                <w:sz w:val="22"/>
                <w:szCs w:val="22"/>
              </w:rPr>
              <w:t>any sort of after party once the [</w:t>
            </w:r>
            <w:r w:rsidR="001C4613" w:rsidRPr="00D26E97">
              <w:rPr>
                <w:rFonts w:ascii="Calibri" w:hAnsi="Calibri" w:cs="Calibri"/>
                <w:color w:val="333333"/>
                <w:sz w:val="22"/>
                <w:szCs w:val="22"/>
                <w:highlight w:val="yellow"/>
              </w:rPr>
              <w:t>Clinic Name</w:t>
            </w:r>
            <w:r w:rsidR="001C4613" w:rsidRPr="00D26E97">
              <w:rPr>
                <w:rFonts w:ascii="Calibri" w:hAnsi="Calibri" w:cs="Calibri"/>
                <w:color w:val="333333"/>
                <w:sz w:val="22"/>
                <w:szCs w:val="22"/>
              </w:rPr>
              <w:t>] [</w:t>
            </w:r>
            <w:r w:rsidR="001C4613" w:rsidRPr="00D26E97">
              <w:rPr>
                <w:rFonts w:ascii="Calibri" w:hAnsi="Calibri" w:cs="Calibri"/>
                <w:color w:val="333333"/>
                <w:sz w:val="22"/>
                <w:szCs w:val="22"/>
                <w:highlight w:val="yellow"/>
              </w:rPr>
              <w:t>Function Name eg. End of Year Celebration</w:t>
            </w:r>
            <w:r w:rsidR="001C4613" w:rsidRPr="00D26E97">
              <w:rPr>
                <w:rFonts w:ascii="Calibri" w:hAnsi="Calibri" w:cs="Calibri"/>
                <w:color w:val="333333"/>
                <w:sz w:val="22"/>
                <w:szCs w:val="22"/>
              </w:rPr>
              <w:t xml:space="preserve">] has ended. </w:t>
            </w:r>
          </w:p>
          <w:p w14:paraId="0FE2EFE6" w14:textId="77777777" w:rsidR="001C4613" w:rsidRPr="00D26E97" w:rsidRDefault="001C4613" w:rsidP="00B35BA6">
            <w:pPr>
              <w:rPr>
                <w:rFonts w:ascii="Calibri" w:hAnsi="Calibri" w:cs="Calibri"/>
                <w:color w:val="333333"/>
                <w:sz w:val="22"/>
                <w:szCs w:val="22"/>
              </w:rPr>
            </w:pPr>
          </w:p>
        </w:tc>
      </w:tr>
      <w:tr w:rsidR="00C46F7D" w:rsidRPr="00D26E97" w14:paraId="0FE2EFEF" w14:textId="77777777" w:rsidTr="00D26E97">
        <w:tc>
          <w:tcPr>
            <w:tcW w:w="2376" w:type="dxa"/>
            <w:shd w:val="clear" w:color="auto" w:fill="auto"/>
          </w:tcPr>
          <w:p w14:paraId="0FE2EFE8" w14:textId="77777777" w:rsidR="00C46F7D" w:rsidRPr="00D26E97" w:rsidRDefault="004C2968" w:rsidP="00C46F7D">
            <w:pPr>
              <w:rPr>
                <w:rFonts w:ascii="Calibri" w:hAnsi="Calibri" w:cs="Calibri"/>
                <w:b/>
                <w:bCs/>
                <w:color w:val="333333"/>
                <w:sz w:val="22"/>
                <w:szCs w:val="22"/>
              </w:rPr>
            </w:pPr>
            <w:r w:rsidRPr="00D26E97">
              <w:rPr>
                <w:rFonts w:ascii="Calibri" w:hAnsi="Calibri" w:cs="Calibri"/>
                <w:b/>
                <w:bCs/>
                <w:color w:val="333333"/>
                <w:sz w:val="22"/>
                <w:szCs w:val="22"/>
              </w:rPr>
              <w:t xml:space="preserve">Getting home safely </w:t>
            </w:r>
          </w:p>
        </w:tc>
        <w:tc>
          <w:tcPr>
            <w:tcW w:w="8306" w:type="dxa"/>
            <w:shd w:val="clear" w:color="auto" w:fill="auto"/>
          </w:tcPr>
          <w:p w14:paraId="0FE2EFE9" w14:textId="77777777" w:rsidR="006629E7" w:rsidRPr="00D26E97" w:rsidRDefault="006629E7" w:rsidP="00B35BA6">
            <w:pPr>
              <w:rPr>
                <w:rFonts w:ascii="Calibri" w:hAnsi="Calibri" w:cs="Calibri"/>
                <w:b/>
                <w:bCs/>
                <w:color w:val="333333"/>
                <w:sz w:val="22"/>
                <w:szCs w:val="22"/>
              </w:rPr>
            </w:pPr>
            <w:r w:rsidRPr="00D26E97">
              <w:rPr>
                <w:rFonts w:ascii="Calibri" w:hAnsi="Calibri" w:cs="Calibri"/>
                <w:b/>
                <w:bCs/>
                <w:color w:val="333333"/>
                <w:sz w:val="22"/>
                <w:szCs w:val="22"/>
                <w:highlight w:val="green"/>
              </w:rPr>
              <w:t>Drafting Note | Select Option 1 or Option 2 or insert arrangements that are being provided. Delete this instruction</w:t>
            </w:r>
            <w:r w:rsidR="00B35BA6" w:rsidRPr="00D26E97">
              <w:rPr>
                <w:rFonts w:ascii="Calibri" w:hAnsi="Calibri" w:cs="Calibri"/>
                <w:b/>
                <w:bCs/>
                <w:color w:val="333333"/>
                <w:sz w:val="22"/>
                <w:szCs w:val="22"/>
                <w:highlight w:val="green"/>
              </w:rPr>
              <w:t xml:space="preserve"> before use.</w:t>
            </w:r>
            <w:r w:rsidR="00B35BA6" w:rsidRPr="00D26E97">
              <w:rPr>
                <w:rFonts w:ascii="Calibri" w:hAnsi="Calibri" w:cs="Calibri"/>
                <w:b/>
                <w:bCs/>
                <w:color w:val="333333"/>
                <w:sz w:val="22"/>
                <w:szCs w:val="22"/>
              </w:rPr>
              <w:t xml:space="preserve"> </w:t>
            </w:r>
          </w:p>
          <w:p w14:paraId="0FE2EFEA" w14:textId="77777777" w:rsidR="00B35BA6" w:rsidRPr="00D26E97" w:rsidRDefault="00B35BA6" w:rsidP="00B35BA6">
            <w:pPr>
              <w:rPr>
                <w:rFonts w:ascii="Calibri" w:hAnsi="Calibri" w:cs="Calibri"/>
                <w:color w:val="333333"/>
                <w:sz w:val="22"/>
                <w:szCs w:val="22"/>
              </w:rPr>
            </w:pPr>
          </w:p>
          <w:p w14:paraId="0FE2EFEB" w14:textId="77777777" w:rsidR="00C46F7D" w:rsidRPr="00D26E97" w:rsidRDefault="00B35BA6" w:rsidP="00B35BA6">
            <w:pPr>
              <w:rPr>
                <w:rFonts w:ascii="Calibri" w:hAnsi="Calibri" w:cs="Calibri"/>
                <w:color w:val="333333"/>
                <w:sz w:val="22"/>
                <w:szCs w:val="22"/>
              </w:rPr>
            </w:pPr>
            <w:r w:rsidRPr="00D26E97">
              <w:rPr>
                <w:rFonts w:ascii="Calibri" w:hAnsi="Calibri" w:cs="Calibri"/>
                <w:b/>
                <w:bCs/>
                <w:color w:val="333333"/>
                <w:sz w:val="22"/>
                <w:szCs w:val="22"/>
                <w:highlight w:val="green"/>
              </w:rPr>
              <w:t>Option 1 – Employees are required to make their own travel arrangements. Delete this option if not applicable. Delete this instruction before use |</w:t>
            </w:r>
            <w:r w:rsidRPr="00D26E97">
              <w:rPr>
                <w:rFonts w:ascii="Calibri" w:hAnsi="Calibri" w:cs="Calibri"/>
                <w:color w:val="333333"/>
                <w:sz w:val="22"/>
                <w:szCs w:val="22"/>
              </w:rPr>
              <w:t xml:space="preserve"> If you are drinking </w:t>
            </w:r>
            <w:r w:rsidRPr="00D26E97">
              <w:rPr>
                <w:rFonts w:ascii="Calibri" w:hAnsi="Calibri" w:cs="Calibri"/>
                <w:color w:val="333333"/>
                <w:sz w:val="22"/>
                <w:szCs w:val="22"/>
              </w:rPr>
              <w:lastRenderedPageBreak/>
              <w:t xml:space="preserve">alcohol take into account the blood alcohol concentration (BAC) legal limits before driving home. Where necessary, make alternate transport arrangements to and from the function venue instead of driving. Alternate transport might include catching public transport; getting a ride share / taxi with work colleagues; getting a lift from a designated driver who is not under the influence of alcohol and/or drugs; or arrange for a friend or relative to give you a lift. </w:t>
            </w:r>
          </w:p>
          <w:p w14:paraId="0FE2EFEC" w14:textId="77777777" w:rsidR="00B35BA6" w:rsidRPr="00D26E97" w:rsidRDefault="00B35BA6" w:rsidP="00B35BA6">
            <w:pPr>
              <w:rPr>
                <w:rFonts w:ascii="Calibri" w:hAnsi="Calibri" w:cs="Calibri"/>
                <w:color w:val="333333"/>
                <w:sz w:val="22"/>
                <w:szCs w:val="22"/>
              </w:rPr>
            </w:pPr>
            <w:r w:rsidRPr="00D26E97">
              <w:rPr>
                <w:rFonts w:ascii="Calibri" w:hAnsi="Calibri" w:cs="Calibri"/>
                <w:b/>
                <w:bCs/>
                <w:color w:val="333333"/>
                <w:sz w:val="22"/>
                <w:szCs w:val="22"/>
                <w:highlight w:val="green"/>
              </w:rPr>
              <w:t>Option 2 – The Clinic has arranged travel for staff to get home safely. Delete this option if not applicable. Delete this instruction before use |</w:t>
            </w:r>
            <w:r w:rsidRPr="00D26E97">
              <w:rPr>
                <w:rFonts w:ascii="Calibri" w:hAnsi="Calibri" w:cs="Calibri"/>
                <w:b/>
                <w:bCs/>
                <w:color w:val="333333"/>
                <w:sz w:val="22"/>
                <w:szCs w:val="22"/>
              </w:rPr>
              <w:t xml:space="preserve"> </w:t>
            </w:r>
            <w:r w:rsidRPr="00D26E97">
              <w:rPr>
                <w:rFonts w:ascii="Calibri" w:hAnsi="Calibri" w:cs="Calibri"/>
                <w:color w:val="333333"/>
                <w:sz w:val="22"/>
                <w:szCs w:val="22"/>
              </w:rPr>
              <w:t>To ensure you get home safely after this event, [</w:t>
            </w:r>
            <w:r w:rsidRPr="00D26E97">
              <w:rPr>
                <w:rFonts w:ascii="Calibri" w:hAnsi="Calibri" w:cs="Calibri"/>
                <w:color w:val="333333"/>
                <w:sz w:val="22"/>
                <w:szCs w:val="22"/>
                <w:highlight w:val="yellow"/>
              </w:rPr>
              <w:t>Clinic Name</w:t>
            </w:r>
            <w:r w:rsidRPr="00D26E97">
              <w:rPr>
                <w:rFonts w:ascii="Calibri" w:hAnsi="Calibri" w:cs="Calibri"/>
                <w:color w:val="333333"/>
                <w:sz w:val="22"/>
                <w:szCs w:val="22"/>
              </w:rPr>
              <w:t>] has arranged for [</w:t>
            </w:r>
            <w:r w:rsidRPr="00D26E97">
              <w:rPr>
                <w:rFonts w:ascii="Calibri" w:hAnsi="Calibri" w:cs="Calibri"/>
                <w:color w:val="333333"/>
                <w:sz w:val="22"/>
                <w:szCs w:val="22"/>
                <w:highlight w:val="yellow"/>
              </w:rPr>
              <w:t>a mini bus // taxi vouchers // etc</w:t>
            </w:r>
            <w:r w:rsidRPr="00D26E97">
              <w:rPr>
                <w:rFonts w:ascii="Calibri" w:hAnsi="Calibri" w:cs="Calibri"/>
                <w:color w:val="333333"/>
                <w:sz w:val="22"/>
                <w:szCs w:val="22"/>
              </w:rPr>
              <w:t xml:space="preserve">] to transport people home safely once the event concludes for the night. </w:t>
            </w:r>
          </w:p>
          <w:p w14:paraId="0FE2EFED" w14:textId="77777777" w:rsidR="00B35BA6" w:rsidRPr="00D26E97" w:rsidRDefault="00B35BA6" w:rsidP="00B35BA6">
            <w:pPr>
              <w:rPr>
                <w:rFonts w:ascii="Calibri" w:hAnsi="Calibri" w:cs="Calibri"/>
                <w:color w:val="333333"/>
                <w:sz w:val="22"/>
                <w:szCs w:val="22"/>
              </w:rPr>
            </w:pPr>
          </w:p>
          <w:p w14:paraId="0FE2EFEE" w14:textId="77777777" w:rsidR="00B35BA6" w:rsidRPr="00D26E97" w:rsidRDefault="004C2968" w:rsidP="00B35BA6">
            <w:pPr>
              <w:rPr>
                <w:rFonts w:ascii="Calibri" w:hAnsi="Calibri" w:cs="Calibri"/>
                <w:color w:val="333333"/>
                <w:sz w:val="22"/>
                <w:szCs w:val="22"/>
              </w:rPr>
            </w:pPr>
            <w:r w:rsidRPr="00D26E97">
              <w:rPr>
                <w:rFonts w:ascii="Calibri" w:hAnsi="Calibri" w:cs="Calibri"/>
                <w:color w:val="333333"/>
                <w:sz w:val="22"/>
                <w:szCs w:val="22"/>
              </w:rPr>
              <w:t>To be part of this transportation home arrangement after the celebrations, please register with [</w:t>
            </w:r>
            <w:r w:rsidRPr="00D26E97">
              <w:rPr>
                <w:rFonts w:ascii="Calibri" w:hAnsi="Calibri" w:cs="Calibri"/>
                <w:color w:val="333333"/>
                <w:sz w:val="22"/>
                <w:szCs w:val="22"/>
                <w:highlight w:val="yellow"/>
              </w:rPr>
              <w:t>insert contact name</w:t>
            </w:r>
            <w:r w:rsidRPr="00D26E97">
              <w:rPr>
                <w:rFonts w:ascii="Calibri" w:hAnsi="Calibri" w:cs="Calibri"/>
                <w:color w:val="333333"/>
                <w:sz w:val="22"/>
                <w:szCs w:val="22"/>
              </w:rPr>
              <w:t>] who is coordinating this safe transport option.</w:t>
            </w:r>
            <w:r w:rsidRPr="00D26E97">
              <w:rPr>
                <w:rFonts w:ascii="Calibri" w:hAnsi="Calibri" w:cs="Calibri"/>
                <w:color w:val="333333"/>
                <w:sz w:val="22"/>
                <w:szCs w:val="22"/>
              </w:rPr>
              <w:br/>
            </w:r>
          </w:p>
        </w:tc>
      </w:tr>
      <w:tr w:rsidR="004C2968" w:rsidRPr="00D26E97" w14:paraId="0FE2EFF7" w14:textId="77777777" w:rsidTr="00D26E97">
        <w:tc>
          <w:tcPr>
            <w:tcW w:w="2376" w:type="dxa"/>
            <w:shd w:val="clear" w:color="auto" w:fill="auto"/>
          </w:tcPr>
          <w:p w14:paraId="0FE2EFF0" w14:textId="77777777" w:rsidR="004C2968" w:rsidRPr="00D26E97" w:rsidRDefault="004C2968" w:rsidP="00C46F7D">
            <w:pPr>
              <w:rPr>
                <w:rFonts w:ascii="Calibri" w:hAnsi="Calibri" w:cs="Calibri"/>
                <w:color w:val="333333"/>
                <w:sz w:val="22"/>
                <w:szCs w:val="22"/>
              </w:rPr>
            </w:pPr>
            <w:r w:rsidRPr="00D26E97">
              <w:rPr>
                <w:rFonts w:ascii="Calibri" w:hAnsi="Calibri" w:cs="Calibri"/>
                <w:color w:val="333333"/>
                <w:sz w:val="22"/>
                <w:szCs w:val="22"/>
              </w:rPr>
              <w:lastRenderedPageBreak/>
              <w:t>[</w:t>
            </w:r>
            <w:r w:rsidRPr="00D26E97">
              <w:rPr>
                <w:rFonts w:ascii="Calibri" w:hAnsi="Calibri" w:cs="Calibri"/>
                <w:color w:val="333333"/>
                <w:sz w:val="22"/>
                <w:szCs w:val="22"/>
                <w:highlight w:val="yellow"/>
              </w:rPr>
              <w:t>Clinic Name</w:t>
            </w:r>
            <w:r w:rsidRPr="00D26E97">
              <w:rPr>
                <w:rFonts w:ascii="Calibri" w:hAnsi="Calibri" w:cs="Calibri"/>
                <w:color w:val="333333"/>
                <w:sz w:val="22"/>
                <w:szCs w:val="22"/>
              </w:rPr>
              <w:t xml:space="preserve">] Designated Responsible Contacts </w:t>
            </w:r>
          </w:p>
        </w:tc>
        <w:tc>
          <w:tcPr>
            <w:tcW w:w="8306" w:type="dxa"/>
            <w:shd w:val="clear" w:color="auto" w:fill="auto"/>
          </w:tcPr>
          <w:p w14:paraId="0FE2EFF1" w14:textId="77777777" w:rsidR="004C2968" w:rsidRPr="00D26E97" w:rsidRDefault="004C2968" w:rsidP="00B35BA6">
            <w:pPr>
              <w:rPr>
                <w:rFonts w:ascii="Calibri" w:hAnsi="Calibri" w:cs="Calibri"/>
                <w:color w:val="333333"/>
                <w:sz w:val="22"/>
                <w:szCs w:val="22"/>
              </w:rPr>
            </w:pPr>
            <w:r w:rsidRPr="00D26E97">
              <w:rPr>
                <w:rFonts w:ascii="Calibri" w:hAnsi="Calibri" w:cs="Calibri"/>
                <w:color w:val="333333"/>
                <w:sz w:val="22"/>
                <w:szCs w:val="22"/>
              </w:rPr>
              <w:t xml:space="preserve">If at the Christmas Party you become intoxicated or unwell, or your transport arrangements fall through, we will be happy to assist you, including arrangement of safe transport home if necessary. </w:t>
            </w:r>
          </w:p>
          <w:p w14:paraId="0FE2EFF2" w14:textId="77777777" w:rsidR="004C2968" w:rsidRPr="00D26E97" w:rsidRDefault="004C2968" w:rsidP="00B35BA6">
            <w:pPr>
              <w:rPr>
                <w:rFonts w:ascii="Calibri" w:hAnsi="Calibri" w:cs="Calibri"/>
                <w:color w:val="333333"/>
                <w:sz w:val="22"/>
                <w:szCs w:val="22"/>
              </w:rPr>
            </w:pPr>
          </w:p>
          <w:p w14:paraId="0FE2EFF3" w14:textId="77777777" w:rsidR="004C2968" w:rsidRPr="00D26E97" w:rsidRDefault="004C2968" w:rsidP="00B35BA6">
            <w:pPr>
              <w:rPr>
                <w:rFonts w:ascii="Calibri" w:hAnsi="Calibri" w:cs="Calibri"/>
                <w:color w:val="333333"/>
                <w:sz w:val="22"/>
                <w:szCs w:val="22"/>
              </w:rPr>
            </w:pPr>
            <w:r w:rsidRPr="00D26E97">
              <w:rPr>
                <w:rFonts w:ascii="Calibri" w:hAnsi="Calibri" w:cs="Calibri"/>
                <w:color w:val="333333"/>
                <w:sz w:val="22"/>
                <w:szCs w:val="22"/>
              </w:rPr>
              <w:t>Likewise, if you are worried about the well-being, safety or behaviour of a co-worker please let one of the contact persons know so we can arrange appropriate assistance. The contact persons are:</w:t>
            </w:r>
          </w:p>
          <w:p w14:paraId="0FE2EFF4" w14:textId="77777777" w:rsidR="004C2968" w:rsidRPr="00D26E97" w:rsidRDefault="004C2968" w:rsidP="00D26E97">
            <w:pPr>
              <w:numPr>
                <w:ilvl w:val="0"/>
                <w:numId w:val="11"/>
              </w:numPr>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insert Name</w:t>
            </w:r>
            <w:r w:rsidRPr="00D26E97">
              <w:rPr>
                <w:rFonts w:ascii="Calibri" w:hAnsi="Calibri" w:cs="Calibri"/>
                <w:color w:val="333333"/>
                <w:sz w:val="22"/>
                <w:szCs w:val="22"/>
              </w:rPr>
              <w:t>], [</w:t>
            </w:r>
            <w:r w:rsidRPr="00D26E97">
              <w:rPr>
                <w:rFonts w:ascii="Calibri" w:hAnsi="Calibri" w:cs="Calibri"/>
                <w:color w:val="333333"/>
                <w:sz w:val="22"/>
                <w:szCs w:val="22"/>
                <w:highlight w:val="yellow"/>
              </w:rPr>
              <w:t>Position</w:t>
            </w:r>
            <w:r w:rsidRPr="00D26E97">
              <w:rPr>
                <w:rFonts w:ascii="Calibri" w:hAnsi="Calibri" w:cs="Calibri"/>
                <w:color w:val="333333"/>
                <w:sz w:val="22"/>
                <w:szCs w:val="22"/>
              </w:rPr>
              <w:t>] – mobile [</w:t>
            </w:r>
            <w:r w:rsidRPr="00D26E97">
              <w:rPr>
                <w:rFonts w:ascii="Calibri" w:hAnsi="Calibri" w:cs="Calibri"/>
                <w:color w:val="333333"/>
                <w:sz w:val="22"/>
                <w:szCs w:val="22"/>
                <w:highlight w:val="yellow"/>
              </w:rPr>
              <w:t>insert mobile number</w:t>
            </w:r>
            <w:r w:rsidRPr="00D26E97">
              <w:rPr>
                <w:rFonts w:ascii="Calibri" w:hAnsi="Calibri" w:cs="Calibri"/>
                <w:color w:val="333333"/>
                <w:sz w:val="22"/>
                <w:szCs w:val="22"/>
              </w:rPr>
              <w:t xml:space="preserve">] </w:t>
            </w:r>
          </w:p>
          <w:p w14:paraId="0FE2EFF5" w14:textId="77777777" w:rsidR="004C2968" w:rsidRPr="00D26E97" w:rsidRDefault="004C2968" w:rsidP="00D26E97">
            <w:pPr>
              <w:numPr>
                <w:ilvl w:val="0"/>
                <w:numId w:val="11"/>
              </w:numPr>
              <w:rPr>
                <w:rFonts w:ascii="Calibri" w:hAnsi="Calibri" w:cs="Calibri"/>
                <w:color w:val="333333"/>
                <w:sz w:val="22"/>
                <w:szCs w:val="22"/>
              </w:rPr>
            </w:pPr>
            <w:r w:rsidRPr="00D26E97">
              <w:rPr>
                <w:rFonts w:ascii="Calibri" w:hAnsi="Calibri" w:cs="Calibri"/>
                <w:color w:val="333333"/>
                <w:sz w:val="22"/>
                <w:szCs w:val="22"/>
              </w:rPr>
              <w:t>[</w:t>
            </w:r>
            <w:r w:rsidRPr="00D26E97">
              <w:rPr>
                <w:rFonts w:ascii="Calibri" w:hAnsi="Calibri" w:cs="Calibri"/>
                <w:color w:val="333333"/>
                <w:sz w:val="22"/>
                <w:szCs w:val="22"/>
                <w:highlight w:val="yellow"/>
              </w:rPr>
              <w:t>insert Name</w:t>
            </w:r>
            <w:r w:rsidRPr="00D26E97">
              <w:rPr>
                <w:rFonts w:ascii="Calibri" w:hAnsi="Calibri" w:cs="Calibri"/>
                <w:color w:val="333333"/>
                <w:sz w:val="22"/>
                <w:szCs w:val="22"/>
              </w:rPr>
              <w:t>], [</w:t>
            </w:r>
            <w:r w:rsidRPr="00D26E97">
              <w:rPr>
                <w:rFonts w:ascii="Calibri" w:hAnsi="Calibri" w:cs="Calibri"/>
                <w:color w:val="333333"/>
                <w:sz w:val="22"/>
                <w:szCs w:val="22"/>
                <w:highlight w:val="yellow"/>
              </w:rPr>
              <w:t>Position</w:t>
            </w:r>
            <w:r w:rsidRPr="00D26E97">
              <w:rPr>
                <w:rFonts w:ascii="Calibri" w:hAnsi="Calibri" w:cs="Calibri"/>
                <w:color w:val="333333"/>
                <w:sz w:val="22"/>
                <w:szCs w:val="22"/>
              </w:rPr>
              <w:t>] – mobile [</w:t>
            </w:r>
            <w:r w:rsidRPr="00D26E97">
              <w:rPr>
                <w:rFonts w:ascii="Calibri" w:hAnsi="Calibri" w:cs="Calibri"/>
                <w:color w:val="333333"/>
                <w:sz w:val="22"/>
                <w:szCs w:val="22"/>
                <w:highlight w:val="yellow"/>
              </w:rPr>
              <w:t>insert mobile number</w:t>
            </w:r>
            <w:r w:rsidRPr="00D26E97">
              <w:rPr>
                <w:rFonts w:ascii="Calibri" w:hAnsi="Calibri" w:cs="Calibri"/>
                <w:color w:val="333333"/>
                <w:sz w:val="22"/>
                <w:szCs w:val="22"/>
              </w:rPr>
              <w:t>]</w:t>
            </w:r>
          </w:p>
          <w:p w14:paraId="0FE2EFF6" w14:textId="77777777" w:rsidR="004C2968" w:rsidRPr="00D26E97" w:rsidRDefault="004C2968" w:rsidP="00D26E97">
            <w:pPr>
              <w:ind w:left="360"/>
              <w:rPr>
                <w:rFonts w:ascii="Calibri" w:hAnsi="Calibri" w:cs="Calibri"/>
                <w:color w:val="333333"/>
                <w:sz w:val="22"/>
                <w:szCs w:val="22"/>
              </w:rPr>
            </w:pPr>
          </w:p>
        </w:tc>
      </w:tr>
    </w:tbl>
    <w:p w14:paraId="0FE2EFF8" w14:textId="77777777" w:rsidR="004B34D6" w:rsidRPr="00D26E97" w:rsidRDefault="009C0540" w:rsidP="004B34D6">
      <w:pPr>
        <w:rPr>
          <w:rFonts w:ascii="Calibri" w:hAnsi="Calibri" w:cs="Calibri"/>
          <w:color w:val="333333"/>
          <w:sz w:val="22"/>
          <w:szCs w:val="22"/>
        </w:rPr>
      </w:pPr>
      <w:r w:rsidRPr="00D26E97">
        <w:rPr>
          <w:rFonts w:ascii="Calibri" w:hAnsi="Calibri" w:cs="Calibri"/>
          <w:color w:val="333333"/>
          <w:sz w:val="22"/>
          <w:szCs w:val="22"/>
        </w:rPr>
        <w:br/>
        <w:t xml:space="preserve">We </w:t>
      </w:r>
      <w:r w:rsidR="004C2968" w:rsidRPr="00D26E97">
        <w:rPr>
          <w:rFonts w:ascii="Calibri" w:hAnsi="Calibri" w:cs="Calibri"/>
          <w:color w:val="333333"/>
          <w:sz w:val="22"/>
          <w:szCs w:val="22"/>
        </w:rPr>
        <w:t xml:space="preserve">trust these reminders and this comms </w:t>
      </w:r>
      <w:r w:rsidR="00465FEE" w:rsidRPr="00D26E97">
        <w:rPr>
          <w:rFonts w:ascii="Calibri" w:hAnsi="Calibri" w:cs="Calibri"/>
          <w:color w:val="333333"/>
          <w:sz w:val="22"/>
          <w:szCs w:val="22"/>
        </w:rPr>
        <w:t xml:space="preserve">is </w:t>
      </w:r>
      <w:r w:rsidR="003E0467" w:rsidRPr="00D26E97">
        <w:rPr>
          <w:rFonts w:ascii="Calibri" w:hAnsi="Calibri" w:cs="Calibri"/>
          <w:color w:val="333333"/>
          <w:sz w:val="22"/>
          <w:szCs w:val="22"/>
        </w:rPr>
        <w:t xml:space="preserve">received </w:t>
      </w:r>
      <w:r w:rsidRPr="00D26E97">
        <w:rPr>
          <w:rFonts w:ascii="Calibri" w:hAnsi="Calibri" w:cs="Calibri"/>
          <w:color w:val="333333"/>
          <w:sz w:val="22"/>
          <w:szCs w:val="22"/>
        </w:rPr>
        <w:t>in the spirit</w:t>
      </w:r>
      <w:r w:rsidR="004C2968" w:rsidRPr="00D26E97">
        <w:rPr>
          <w:rFonts w:ascii="Calibri" w:hAnsi="Calibri" w:cs="Calibri"/>
          <w:color w:val="333333"/>
          <w:sz w:val="22"/>
          <w:szCs w:val="22"/>
        </w:rPr>
        <w:t xml:space="preserve"> that it is sent</w:t>
      </w:r>
      <w:r w:rsidR="004B34D6" w:rsidRPr="00D26E97">
        <w:rPr>
          <w:rFonts w:ascii="Calibri" w:hAnsi="Calibri" w:cs="Calibri"/>
          <w:color w:val="333333"/>
          <w:sz w:val="22"/>
          <w:szCs w:val="22"/>
        </w:rPr>
        <w:t>;</w:t>
      </w:r>
      <w:r w:rsidR="004C2968" w:rsidRPr="00D26E97">
        <w:rPr>
          <w:rFonts w:ascii="Calibri" w:hAnsi="Calibri" w:cs="Calibri"/>
          <w:color w:val="333333"/>
          <w:sz w:val="22"/>
          <w:szCs w:val="22"/>
        </w:rPr>
        <w:t xml:space="preserve"> that is with the best intentions to ensure yours and everyone’s </w:t>
      </w:r>
      <w:r w:rsidR="004B34D6" w:rsidRPr="00D26E97">
        <w:rPr>
          <w:rFonts w:ascii="Calibri" w:hAnsi="Calibri" w:cs="Calibri"/>
          <w:color w:val="333333"/>
          <w:sz w:val="22"/>
          <w:szCs w:val="22"/>
        </w:rPr>
        <w:t xml:space="preserve">inclusion, </w:t>
      </w:r>
      <w:r w:rsidR="004C2968" w:rsidRPr="00D26E97">
        <w:rPr>
          <w:rFonts w:ascii="Calibri" w:hAnsi="Calibri" w:cs="Calibri"/>
          <w:color w:val="333333"/>
          <w:sz w:val="22"/>
          <w:szCs w:val="22"/>
        </w:rPr>
        <w:t xml:space="preserve">safety and wellbeing at a work related function and event. </w:t>
      </w:r>
    </w:p>
    <w:p w14:paraId="0FE2EFF9" w14:textId="77777777" w:rsidR="004B34D6" w:rsidRPr="00D26E97" w:rsidRDefault="004B34D6" w:rsidP="004B34D6">
      <w:pPr>
        <w:rPr>
          <w:rFonts w:ascii="Calibri" w:hAnsi="Calibri" w:cs="Calibri"/>
          <w:color w:val="333333"/>
          <w:sz w:val="22"/>
          <w:szCs w:val="22"/>
        </w:rPr>
      </w:pPr>
    </w:p>
    <w:p w14:paraId="0FE2EFFA" w14:textId="77777777" w:rsidR="00810290" w:rsidRPr="00D26E97" w:rsidRDefault="004C2968" w:rsidP="004B34D6">
      <w:pPr>
        <w:rPr>
          <w:rFonts w:ascii="Calibri" w:hAnsi="Calibri" w:cs="Calibri"/>
          <w:color w:val="333333"/>
          <w:sz w:val="22"/>
          <w:szCs w:val="22"/>
        </w:rPr>
      </w:pPr>
      <w:r w:rsidRPr="00D26E97">
        <w:rPr>
          <w:rFonts w:ascii="Calibri" w:hAnsi="Calibri" w:cs="Calibri"/>
          <w:color w:val="333333"/>
          <w:sz w:val="22"/>
          <w:szCs w:val="22"/>
        </w:rPr>
        <w:t xml:space="preserve">We are confident </w:t>
      </w:r>
      <w:r w:rsidR="002B1AAA" w:rsidRPr="00D26E97">
        <w:rPr>
          <w:rFonts w:ascii="Calibri" w:hAnsi="Calibri" w:cs="Calibri"/>
          <w:color w:val="333333"/>
          <w:sz w:val="22"/>
          <w:szCs w:val="22"/>
        </w:rPr>
        <w:t xml:space="preserve">we will all have </w:t>
      </w:r>
      <w:r w:rsidR="009C0540" w:rsidRPr="00D26E97">
        <w:rPr>
          <w:rFonts w:ascii="Calibri" w:hAnsi="Calibri" w:cs="Calibri"/>
          <w:color w:val="333333"/>
          <w:sz w:val="22"/>
          <w:szCs w:val="22"/>
        </w:rPr>
        <w:t xml:space="preserve">a great </w:t>
      </w:r>
      <w:r w:rsidR="00465FEE" w:rsidRPr="00D26E97">
        <w:rPr>
          <w:rFonts w:ascii="Calibri" w:hAnsi="Calibri" w:cs="Calibri"/>
          <w:color w:val="333333"/>
          <w:sz w:val="22"/>
          <w:szCs w:val="22"/>
        </w:rPr>
        <w:t xml:space="preserve">night together celebrating </w:t>
      </w:r>
      <w:r w:rsidR="004B34D6" w:rsidRPr="007C0F99">
        <w:rPr>
          <w:rFonts w:ascii="Calibri" w:hAnsi="Calibri" w:cs="Calibri"/>
          <w:color w:val="333333"/>
          <w:sz w:val="22"/>
          <w:szCs w:val="22"/>
        </w:rPr>
        <w:t>[</w:t>
      </w:r>
      <w:r w:rsidR="004B34D6" w:rsidRPr="007C0F99">
        <w:rPr>
          <w:rFonts w:ascii="Calibri" w:hAnsi="Calibri" w:cs="Calibri"/>
          <w:color w:val="333333"/>
          <w:sz w:val="22"/>
          <w:szCs w:val="22"/>
          <w:highlight w:val="yellow"/>
        </w:rPr>
        <w:t>insert reason eg. the</w:t>
      </w:r>
      <w:r w:rsidR="004B34D6">
        <w:rPr>
          <w:rFonts w:ascii="Calibri" w:hAnsi="Calibri" w:cs="Calibri"/>
          <w:color w:val="333333"/>
          <w:sz w:val="22"/>
          <w:szCs w:val="22"/>
          <w:highlight w:val="yellow"/>
        </w:rPr>
        <w:t xml:space="preserve"> year and the </w:t>
      </w:r>
      <w:r w:rsidR="004B34D6" w:rsidRPr="007C0F99">
        <w:rPr>
          <w:rFonts w:ascii="Calibri" w:hAnsi="Calibri" w:cs="Calibri"/>
          <w:color w:val="333333"/>
          <w:sz w:val="22"/>
          <w:szCs w:val="22"/>
          <w:highlight w:val="yellow"/>
        </w:rPr>
        <w:t>festive season // our team and achievements throughout the year</w:t>
      </w:r>
      <w:r w:rsidR="004B34D6">
        <w:rPr>
          <w:rFonts w:ascii="Calibri" w:hAnsi="Calibri" w:cs="Calibri"/>
          <w:color w:val="333333"/>
          <w:sz w:val="22"/>
          <w:szCs w:val="22"/>
        </w:rPr>
        <w:t xml:space="preserve">] and look forward to seeing you there! </w:t>
      </w:r>
    </w:p>
    <w:p w14:paraId="0FE2EFFB" w14:textId="77777777" w:rsidR="004B34D6" w:rsidRPr="00D26E97" w:rsidRDefault="004B34D6" w:rsidP="004B34D6">
      <w:pPr>
        <w:rPr>
          <w:rFonts w:ascii="Calibri" w:hAnsi="Calibri" w:cs="Calibri"/>
          <w:color w:val="333333"/>
          <w:sz w:val="22"/>
          <w:szCs w:val="22"/>
        </w:rPr>
      </w:pPr>
    </w:p>
    <w:p w14:paraId="0FE2EFFC" w14:textId="77777777" w:rsidR="004B34D6" w:rsidRPr="00D26E97" w:rsidRDefault="004B34D6" w:rsidP="004B34D6">
      <w:pPr>
        <w:rPr>
          <w:rFonts w:ascii="Calibri" w:hAnsi="Calibri" w:cs="Calibri"/>
          <w:color w:val="333333"/>
          <w:sz w:val="22"/>
          <w:szCs w:val="22"/>
        </w:rPr>
      </w:pPr>
      <w:r w:rsidRPr="00D26E97">
        <w:rPr>
          <w:rFonts w:ascii="Calibri" w:hAnsi="Calibri" w:cs="Calibri"/>
          <w:color w:val="333333"/>
          <w:sz w:val="22"/>
          <w:szCs w:val="22"/>
        </w:rPr>
        <w:t xml:space="preserve">Should you have any questions about our expectations around behaviour and conduct at the work related event or this comms, please reach out to discuss. </w:t>
      </w:r>
    </w:p>
    <w:p w14:paraId="0FE2EFFD" w14:textId="77777777" w:rsidR="004B34D6" w:rsidRPr="00D26E97" w:rsidRDefault="004B34D6" w:rsidP="004B34D6">
      <w:pPr>
        <w:rPr>
          <w:rFonts w:ascii="Calibri" w:hAnsi="Calibri" w:cs="Calibri"/>
          <w:color w:val="333333"/>
          <w:sz w:val="22"/>
          <w:szCs w:val="22"/>
        </w:rPr>
      </w:pPr>
    </w:p>
    <w:p w14:paraId="0FE2EFFE" w14:textId="77777777" w:rsidR="004B34D6" w:rsidRPr="00D26E97" w:rsidRDefault="004B34D6" w:rsidP="004B34D6">
      <w:pPr>
        <w:rPr>
          <w:rFonts w:ascii="Calibri" w:hAnsi="Calibri" w:cs="Calibri"/>
          <w:color w:val="333333"/>
          <w:sz w:val="22"/>
          <w:szCs w:val="22"/>
        </w:rPr>
      </w:pPr>
      <w:r w:rsidRPr="00D26E97">
        <w:rPr>
          <w:rFonts w:ascii="Calibri" w:hAnsi="Calibri" w:cs="Calibri"/>
          <w:color w:val="333333"/>
          <w:sz w:val="22"/>
          <w:szCs w:val="22"/>
        </w:rPr>
        <w:t xml:space="preserve">Thanks </w:t>
      </w:r>
    </w:p>
    <w:p w14:paraId="0FE2EFFF" w14:textId="77777777" w:rsidR="004B34D6" w:rsidRPr="00D26E97" w:rsidRDefault="004B34D6" w:rsidP="004B34D6">
      <w:pPr>
        <w:rPr>
          <w:rFonts w:ascii="Calibri" w:hAnsi="Calibri" w:cs="Calibri"/>
          <w:color w:val="333333"/>
          <w:sz w:val="22"/>
          <w:szCs w:val="22"/>
        </w:rPr>
      </w:pPr>
    </w:p>
    <w:p w14:paraId="0FE2F000" w14:textId="77777777" w:rsidR="004B34D6" w:rsidRPr="007C0F99" w:rsidRDefault="004B34D6" w:rsidP="004B34D6">
      <w:pPr>
        <w:textAlignment w:val="baseline"/>
        <w:rPr>
          <w:rFonts w:ascii="Segoe UI" w:eastAsia="Times New Roman" w:hAnsi="Segoe UI" w:cs="Segoe UI"/>
          <w:sz w:val="18"/>
          <w:szCs w:val="18"/>
        </w:rPr>
      </w:pPr>
      <w:r w:rsidRPr="007C0F99">
        <w:rPr>
          <w:rFonts w:ascii="Bradley Hand ITC" w:eastAsia="Times New Roman" w:hAnsi="Bradley Hand ITC" w:cs="Segoe UI"/>
          <w:b/>
          <w:bCs/>
          <w:sz w:val="32"/>
          <w:szCs w:val="32"/>
        </w:rPr>
        <w:t>[</w:t>
      </w:r>
      <w:r w:rsidRPr="007C0F99">
        <w:rPr>
          <w:rFonts w:ascii="Bradley Hand ITC" w:eastAsia="Times New Roman" w:hAnsi="Bradley Hand ITC" w:cs="Segoe UI"/>
          <w:b/>
          <w:bCs/>
          <w:sz w:val="32"/>
          <w:szCs w:val="32"/>
          <w:shd w:val="clear" w:color="auto" w:fill="FFFF00"/>
        </w:rPr>
        <w:t>Clinic Name</w:t>
      </w:r>
      <w:r w:rsidRPr="007C0F99">
        <w:rPr>
          <w:rFonts w:ascii="Bradley Hand ITC" w:eastAsia="Times New Roman" w:hAnsi="Bradley Hand ITC" w:cs="Segoe UI"/>
          <w:b/>
          <w:bCs/>
          <w:sz w:val="32"/>
          <w:szCs w:val="32"/>
        </w:rPr>
        <w:t>]</w:t>
      </w:r>
      <w:r w:rsidRPr="007C0F99">
        <w:rPr>
          <w:rFonts w:ascii="Bradley Hand ITC" w:eastAsia="Times New Roman" w:hAnsi="Bradley Hand ITC" w:cs="Segoe UI"/>
          <w:sz w:val="32"/>
          <w:szCs w:val="32"/>
        </w:rPr>
        <w:t> </w:t>
      </w:r>
    </w:p>
    <w:p w14:paraId="0FE2F001" w14:textId="77777777" w:rsidR="004B34D6" w:rsidRPr="007C0F99" w:rsidRDefault="004B34D6" w:rsidP="004B34D6">
      <w:pPr>
        <w:textAlignment w:val="baseline"/>
        <w:rPr>
          <w:rFonts w:ascii="Segoe UI" w:eastAsia="Times New Roman" w:hAnsi="Segoe UI" w:cs="Segoe UI"/>
          <w:sz w:val="18"/>
          <w:szCs w:val="18"/>
        </w:rPr>
      </w:pPr>
      <w:r w:rsidRPr="007C0F99">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4B34D6" w:rsidRPr="007C0F99" w14:paraId="0FE2F00B" w14:textId="77777777" w:rsidTr="00D26E97">
        <w:tc>
          <w:tcPr>
            <w:tcW w:w="3480" w:type="dxa"/>
            <w:tcBorders>
              <w:top w:val="nil"/>
              <w:left w:val="nil"/>
              <w:bottom w:val="nil"/>
              <w:right w:val="nil"/>
            </w:tcBorders>
            <w:shd w:val="clear" w:color="auto" w:fill="auto"/>
            <w:hideMark/>
          </w:tcPr>
          <w:p w14:paraId="0FE2F002" w14:textId="77777777" w:rsidR="004B34D6" w:rsidRPr="007C0F99" w:rsidRDefault="004B34D6" w:rsidP="00D26E97">
            <w:pPr>
              <w:textAlignment w:val="baseline"/>
              <w:rPr>
                <w:rFonts w:eastAsia="Times New Roman"/>
              </w:rPr>
            </w:pPr>
            <w:r w:rsidRPr="007C0F99">
              <w:rPr>
                <w:rFonts w:ascii="Calibri" w:eastAsia="Times New Roman" w:hAnsi="Calibri" w:cs="Calibri"/>
                <w:b/>
                <w:bCs/>
                <w:sz w:val="22"/>
                <w:szCs w:val="22"/>
              </w:rPr>
              <w:t>[</w:t>
            </w:r>
            <w:r w:rsidRPr="007C0F99">
              <w:rPr>
                <w:rFonts w:ascii="Calibri" w:eastAsia="Times New Roman" w:hAnsi="Calibri" w:cs="Calibri"/>
                <w:b/>
                <w:bCs/>
                <w:sz w:val="22"/>
                <w:szCs w:val="22"/>
                <w:shd w:val="clear" w:color="auto" w:fill="FFFF00"/>
              </w:rPr>
              <w:t>Clinic Representative Name</w:t>
            </w:r>
            <w:r w:rsidRPr="007C0F99">
              <w:rPr>
                <w:rFonts w:ascii="Calibri" w:eastAsia="Times New Roman" w:hAnsi="Calibri" w:cs="Calibri"/>
                <w:b/>
                <w:bCs/>
                <w:sz w:val="22"/>
                <w:szCs w:val="22"/>
              </w:rPr>
              <w:t>]</w:t>
            </w:r>
            <w:r w:rsidRPr="007C0F99">
              <w:rPr>
                <w:rFonts w:ascii="Calibri" w:eastAsia="Times New Roman" w:hAnsi="Calibri" w:cs="Calibri"/>
                <w:sz w:val="22"/>
                <w:szCs w:val="22"/>
              </w:rPr>
              <w:t> </w:t>
            </w:r>
          </w:p>
          <w:p w14:paraId="0FE2F003"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w:t>
            </w:r>
            <w:r w:rsidRPr="007C0F99">
              <w:rPr>
                <w:rFonts w:ascii="Calibri" w:eastAsia="Times New Roman" w:hAnsi="Calibri" w:cs="Calibri"/>
                <w:sz w:val="22"/>
                <w:szCs w:val="22"/>
                <w:shd w:val="clear" w:color="auto" w:fill="FFFF00"/>
              </w:rPr>
              <w:t>Position eg. Practice Manager</w:t>
            </w:r>
            <w:r w:rsidRPr="007C0F99">
              <w:rPr>
                <w:rFonts w:ascii="Calibri" w:eastAsia="Times New Roman" w:hAnsi="Calibri" w:cs="Calibri"/>
                <w:sz w:val="22"/>
                <w:szCs w:val="22"/>
              </w:rPr>
              <w:t>] </w:t>
            </w:r>
          </w:p>
          <w:p w14:paraId="0FE2F004"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E | [</w:t>
            </w:r>
            <w:r w:rsidRPr="007C0F99">
              <w:rPr>
                <w:rFonts w:ascii="Calibri" w:eastAsia="Times New Roman" w:hAnsi="Calibri" w:cs="Calibri"/>
                <w:sz w:val="22"/>
                <w:szCs w:val="22"/>
                <w:shd w:val="clear" w:color="auto" w:fill="FFFF00"/>
              </w:rPr>
              <w:t>insert email</w:t>
            </w:r>
            <w:r w:rsidRPr="007C0F99">
              <w:rPr>
                <w:rFonts w:ascii="Calibri" w:eastAsia="Times New Roman" w:hAnsi="Calibri" w:cs="Calibri"/>
                <w:sz w:val="22"/>
                <w:szCs w:val="22"/>
              </w:rPr>
              <w:t>] </w:t>
            </w:r>
          </w:p>
          <w:p w14:paraId="0FE2F005"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T | [</w:t>
            </w:r>
            <w:r w:rsidRPr="007C0F99">
              <w:rPr>
                <w:rFonts w:ascii="Calibri" w:eastAsia="Times New Roman" w:hAnsi="Calibri" w:cs="Calibri"/>
                <w:sz w:val="22"/>
                <w:szCs w:val="22"/>
                <w:shd w:val="clear" w:color="auto" w:fill="FFFF00"/>
              </w:rPr>
              <w:t>insert contact number</w:t>
            </w:r>
            <w:r w:rsidRPr="007C0F99">
              <w:rPr>
                <w:rFonts w:ascii="Calibri" w:eastAsia="Times New Roman" w:hAnsi="Calibri" w:cs="Calibri"/>
                <w:sz w:val="22"/>
                <w:szCs w:val="22"/>
              </w:rPr>
              <w:t>] </w:t>
            </w:r>
          </w:p>
        </w:tc>
        <w:tc>
          <w:tcPr>
            <w:tcW w:w="3480" w:type="dxa"/>
            <w:tcBorders>
              <w:top w:val="nil"/>
              <w:left w:val="nil"/>
              <w:bottom w:val="nil"/>
              <w:right w:val="nil"/>
            </w:tcBorders>
            <w:shd w:val="clear" w:color="auto" w:fill="auto"/>
            <w:hideMark/>
          </w:tcPr>
          <w:p w14:paraId="0FE2F006"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 </w:t>
            </w:r>
          </w:p>
        </w:tc>
        <w:tc>
          <w:tcPr>
            <w:tcW w:w="3480" w:type="dxa"/>
            <w:tcBorders>
              <w:top w:val="nil"/>
              <w:left w:val="nil"/>
              <w:bottom w:val="nil"/>
              <w:right w:val="nil"/>
            </w:tcBorders>
            <w:shd w:val="clear" w:color="auto" w:fill="auto"/>
            <w:hideMark/>
          </w:tcPr>
          <w:p w14:paraId="0FE2F007" w14:textId="77777777" w:rsidR="004B34D6" w:rsidRPr="007C0F99" w:rsidRDefault="004B34D6" w:rsidP="00D26E97">
            <w:pPr>
              <w:textAlignment w:val="baseline"/>
              <w:rPr>
                <w:rFonts w:eastAsia="Times New Roman"/>
              </w:rPr>
            </w:pPr>
            <w:r w:rsidRPr="007C0F99">
              <w:rPr>
                <w:rFonts w:ascii="Calibri" w:eastAsia="Times New Roman" w:hAnsi="Calibri" w:cs="Calibri"/>
                <w:b/>
                <w:bCs/>
                <w:sz w:val="22"/>
                <w:szCs w:val="22"/>
              </w:rPr>
              <w:t>Dr [</w:t>
            </w:r>
            <w:r w:rsidRPr="007C0F99">
              <w:rPr>
                <w:rFonts w:ascii="Calibri" w:eastAsia="Times New Roman" w:hAnsi="Calibri" w:cs="Calibri"/>
                <w:b/>
                <w:bCs/>
                <w:sz w:val="22"/>
                <w:szCs w:val="22"/>
                <w:shd w:val="clear" w:color="auto" w:fill="FFFF00"/>
              </w:rPr>
              <w:t>Surname of Practice Principal</w:t>
            </w:r>
            <w:r w:rsidRPr="007C0F99">
              <w:rPr>
                <w:rFonts w:ascii="Calibri" w:eastAsia="Times New Roman" w:hAnsi="Calibri" w:cs="Calibri"/>
                <w:b/>
                <w:bCs/>
                <w:sz w:val="22"/>
                <w:szCs w:val="22"/>
              </w:rPr>
              <w:t>]</w:t>
            </w:r>
            <w:r w:rsidRPr="007C0F99">
              <w:rPr>
                <w:rFonts w:ascii="Calibri" w:eastAsia="Times New Roman" w:hAnsi="Calibri" w:cs="Calibri"/>
                <w:sz w:val="22"/>
                <w:szCs w:val="22"/>
              </w:rPr>
              <w:t> </w:t>
            </w:r>
          </w:p>
          <w:p w14:paraId="0FE2F008"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Practice Principal  </w:t>
            </w:r>
          </w:p>
          <w:p w14:paraId="0FE2F009"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E | [</w:t>
            </w:r>
            <w:r w:rsidRPr="007C0F99">
              <w:rPr>
                <w:rFonts w:ascii="Calibri" w:eastAsia="Times New Roman" w:hAnsi="Calibri" w:cs="Calibri"/>
                <w:sz w:val="22"/>
                <w:szCs w:val="22"/>
                <w:shd w:val="clear" w:color="auto" w:fill="FFFF00"/>
              </w:rPr>
              <w:t>insert email</w:t>
            </w:r>
            <w:r w:rsidRPr="007C0F99">
              <w:rPr>
                <w:rFonts w:ascii="Calibri" w:eastAsia="Times New Roman" w:hAnsi="Calibri" w:cs="Calibri"/>
                <w:sz w:val="22"/>
                <w:szCs w:val="22"/>
              </w:rPr>
              <w:t>] </w:t>
            </w:r>
          </w:p>
          <w:p w14:paraId="0FE2F00A" w14:textId="77777777" w:rsidR="004B34D6" w:rsidRPr="007C0F99" w:rsidRDefault="004B34D6" w:rsidP="00D26E97">
            <w:pPr>
              <w:textAlignment w:val="baseline"/>
              <w:rPr>
                <w:rFonts w:eastAsia="Times New Roman"/>
              </w:rPr>
            </w:pPr>
            <w:r w:rsidRPr="007C0F99">
              <w:rPr>
                <w:rFonts w:ascii="Calibri" w:eastAsia="Times New Roman" w:hAnsi="Calibri" w:cs="Calibri"/>
                <w:sz w:val="22"/>
                <w:szCs w:val="22"/>
              </w:rPr>
              <w:t>T | [</w:t>
            </w:r>
            <w:r w:rsidRPr="007C0F99">
              <w:rPr>
                <w:rFonts w:ascii="Calibri" w:eastAsia="Times New Roman" w:hAnsi="Calibri" w:cs="Calibri"/>
                <w:sz w:val="22"/>
                <w:szCs w:val="22"/>
                <w:shd w:val="clear" w:color="auto" w:fill="FFFF00"/>
              </w:rPr>
              <w:t>insert contact number</w:t>
            </w:r>
            <w:r w:rsidRPr="007C0F99">
              <w:rPr>
                <w:rFonts w:ascii="Calibri" w:eastAsia="Times New Roman" w:hAnsi="Calibri" w:cs="Calibri"/>
                <w:sz w:val="22"/>
                <w:szCs w:val="22"/>
              </w:rPr>
              <w:t>] </w:t>
            </w:r>
          </w:p>
        </w:tc>
      </w:tr>
    </w:tbl>
    <w:p w14:paraId="0FE2F00C" w14:textId="77777777" w:rsidR="004B34D6" w:rsidRPr="00D26E97" w:rsidRDefault="004B34D6" w:rsidP="004B34D6">
      <w:pPr>
        <w:rPr>
          <w:rFonts w:ascii="Calibri" w:hAnsi="Calibri" w:cs="Calibri"/>
        </w:rPr>
      </w:pPr>
    </w:p>
    <w:p w14:paraId="0FE2F00D" w14:textId="77777777" w:rsidR="004B34D6" w:rsidRPr="00D26E97" w:rsidRDefault="004B34D6" w:rsidP="004B34D6">
      <w:pPr>
        <w:rPr>
          <w:rFonts w:ascii="Calibri" w:hAnsi="Calibri" w:cs="Calibri"/>
        </w:rPr>
      </w:pPr>
      <w:r w:rsidRPr="00D26E97">
        <w:rPr>
          <w:rFonts w:ascii="Calibri" w:hAnsi="Calibri" w:cs="Calibri"/>
        </w:rPr>
        <w:br w:type="page"/>
      </w:r>
    </w:p>
    <w:p w14:paraId="0FE2F00E" w14:textId="77777777" w:rsidR="004B34D6" w:rsidRPr="007C0F99" w:rsidRDefault="004B34D6" w:rsidP="004B34D6">
      <w:pPr>
        <w:shd w:val="clear" w:color="auto" w:fill="0070C0"/>
        <w:jc w:val="center"/>
        <w:rPr>
          <w:rFonts w:ascii="Calibri" w:hAnsi="Calibri" w:cs="Calibri"/>
          <w:b/>
          <w:bCs/>
          <w:color w:val="333333"/>
        </w:rPr>
      </w:pPr>
    </w:p>
    <w:p w14:paraId="0FE2F00F" w14:textId="77777777" w:rsidR="004B34D6" w:rsidRPr="007C0F99" w:rsidRDefault="004B34D6" w:rsidP="004B34D6">
      <w:pPr>
        <w:shd w:val="clear" w:color="auto" w:fill="0070C0"/>
        <w:jc w:val="center"/>
        <w:rPr>
          <w:rFonts w:ascii="Calibri" w:hAnsi="Calibri" w:cs="Calibri"/>
          <w:b/>
          <w:bCs/>
          <w:color w:val="FFFFFF"/>
          <w:sz w:val="32"/>
          <w:szCs w:val="32"/>
        </w:rPr>
      </w:pPr>
      <w:r w:rsidRPr="007C0F99">
        <w:rPr>
          <w:rFonts w:ascii="Calibri" w:hAnsi="Calibri" w:cs="Calibri"/>
          <w:b/>
          <w:bCs/>
          <w:color w:val="FFFFFF"/>
          <w:sz w:val="32"/>
          <w:szCs w:val="32"/>
        </w:rPr>
        <w:t>Comms #</w:t>
      </w:r>
      <w:r>
        <w:rPr>
          <w:rFonts w:ascii="Calibri" w:hAnsi="Calibri" w:cs="Calibri"/>
          <w:b/>
          <w:bCs/>
          <w:color w:val="FFFFFF"/>
          <w:sz w:val="32"/>
          <w:szCs w:val="32"/>
        </w:rPr>
        <w:t>3</w:t>
      </w:r>
    </w:p>
    <w:p w14:paraId="0FE2F010" w14:textId="77777777" w:rsidR="004B34D6" w:rsidRPr="007C0F99" w:rsidRDefault="004B34D6" w:rsidP="004B34D6">
      <w:pPr>
        <w:shd w:val="clear" w:color="auto" w:fill="0070C0"/>
        <w:jc w:val="center"/>
        <w:rPr>
          <w:rFonts w:ascii="Calibri" w:hAnsi="Calibri" w:cs="Calibri"/>
          <w:b/>
          <w:bCs/>
          <w:color w:val="FFFFFF"/>
          <w:sz w:val="32"/>
          <w:szCs w:val="32"/>
        </w:rPr>
      </w:pPr>
      <w:r w:rsidRPr="007C0F99">
        <w:rPr>
          <w:rFonts w:ascii="Calibri" w:hAnsi="Calibri" w:cs="Calibri"/>
          <w:b/>
          <w:bCs/>
          <w:color w:val="FFFFFF"/>
          <w:sz w:val="32"/>
          <w:szCs w:val="32"/>
        </w:rPr>
        <w:t xml:space="preserve">Email or </w:t>
      </w:r>
      <w:r>
        <w:rPr>
          <w:rFonts w:ascii="Calibri" w:hAnsi="Calibri" w:cs="Calibri"/>
          <w:b/>
          <w:bCs/>
          <w:color w:val="FFFFFF"/>
          <w:sz w:val="32"/>
          <w:szCs w:val="32"/>
        </w:rPr>
        <w:t>SMS</w:t>
      </w:r>
      <w:r w:rsidRPr="007C0F99">
        <w:rPr>
          <w:rFonts w:ascii="Calibri" w:hAnsi="Calibri" w:cs="Calibri"/>
          <w:b/>
          <w:bCs/>
          <w:color w:val="FFFFFF"/>
          <w:sz w:val="32"/>
          <w:szCs w:val="32"/>
        </w:rPr>
        <w:t xml:space="preserve"> staff </w:t>
      </w:r>
      <w:r>
        <w:rPr>
          <w:rFonts w:ascii="Calibri" w:hAnsi="Calibri" w:cs="Calibri"/>
          <w:b/>
          <w:bCs/>
          <w:color w:val="FFFFFF"/>
          <w:sz w:val="32"/>
          <w:szCs w:val="32"/>
        </w:rPr>
        <w:t xml:space="preserve">on the day </w:t>
      </w:r>
      <w:r>
        <w:rPr>
          <w:rFonts w:ascii="Calibri" w:hAnsi="Calibri" w:cs="Calibri"/>
          <w:b/>
          <w:bCs/>
          <w:color w:val="FFFFFF"/>
          <w:sz w:val="32"/>
          <w:szCs w:val="32"/>
        </w:rPr>
        <w:br/>
        <w:t xml:space="preserve">of the </w:t>
      </w:r>
      <w:r w:rsidRPr="007C0F99">
        <w:rPr>
          <w:rFonts w:ascii="Calibri" w:hAnsi="Calibri" w:cs="Calibri"/>
          <w:b/>
          <w:bCs/>
          <w:color w:val="FFFFFF"/>
          <w:sz w:val="32"/>
          <w:szCs w:val="32"/>
        </w:rPr>
        <w:t xml:space="preserve">work related function and event. </w:t>
      </w:r>
    </w:p>
    <w:p w14:paraId="0FE2F011" w14:textId="77777777" w:rsidR="004B34D6" w:rsidRPr="007C0F99" w:rsidRDefault="004B34D6" w:rsidP="004B34D6">
      <w:pPr>
        <w:shd w:val="clear" w:color="auto" w:fill="0070C0"/>
        <w:jc w:val="center"/>
        <w:rPr>
          <w:rFonts w:ascii="Calibri" w:hAnsi="Calibri" w:cs="Calibri"/>
          <w:b/>
          <w:bCs/>
          <w:color w:val="333333"/>
        </w:rPr>
      </w:pPr>
    </w:p>
    <w:p w14:paraId="0FE2F012" w14:textId="77777777" w:rsidR="004B34D6" w:rsidRPr="00D26E97" w:rsidRDefault="004B34D6" w:rsidP="004B34D6">
      <w:pPr>
        <w:rPr>
          <w:rFonts w:ascii="Calibri" w:hAnsi="Calibri" w:cs="Calibri"/>
        </w:rPr>
      </w:pPr>
    </w:p>
    <w:p w14:paraId="0FE2F013" w14:textId="77777777" w:rsidR="0013771C" w:rsidRDefault="004B34D6" w:rsidP="00E702C9">
      <w:pPr>
        <w:rPr>
          <w:rFonts w:ascii="Calibri" w:hAnsi="Calibri" w:cs="Calibri"/>
          <w:color w:val="333333"/>
          <w:sz w:val="22"/>
          <w:szCs w:val="22"/>
        </w:rPr>
      </w:pPr>
      <w:r w:rsidRPr="00D26E97">
        <w:rPr>
          <w:rFonts w:ascii="Calibri" w:hAnsi="Calibri" w:cs="Calibri"/>
          <w:sz w:val="22"/>
          <w:szCs w:val="22"/>
        </w:rPr>
        <w:t>[</w:t>
      </w:r>
      <w:r w:rsidRPr="00D26E97">
        <w:rPr>
          <w:rFonts w:ascii="Calibri" w:hAnsi="Calibri" w:cs="Calibri"/>
          <w:sz w:val="22"/>
          <w:szCs w:val="22"/>
          <w:highlight w:val="yellow"/>
        </w:rPr>
        <w:t>Today is the day // Tonight is the night</w:t>
      </w:r>
      <w:r w:rsidRPr="00D26E97">
        <w:rPr>
          <w:rFonts w:ascii="Calibri" w:hAnsi="Calibri" w:cs="Calibri"/>
          <w:sz w:val="22"/>
          <w:szCs w:val="22"/>
        </w:rPr>
        <w:t xml:space="preserve">] of the </w:t>
      </w:r>
      <w:r w:rsidRPr="007C0F99">
        <w:rPr>
          <w:rFonts w:ascii="Calibri" w:hAnsi="Calibri" w:cs="Calibri"/>
          <w:color w:val="333333"/>
          <w:sz w:val="22"/>
          <w:szCs w:val="22"/>
        </w:rPr>
        <w:t>[</w:t>
      </w:r>
      <w:r w:rsidRPr="007C0F99">
        <w:rPr>
          <w:rFonts w:ascii="Calibri" w:hAnsi="Calibri" w:cs="Calibri"/>
          <w:color w:val="333333"/>
          <w:sz w:val="22"/>
          <w:szCs w:val="22"/>
          <w:highlight w:val="yellow"/>
        </w:rPr>
        <w:t>Clinic Name</w:t>
      </w:r>
      <w:r w:rsidRPr="007C0F99">
        <w:rPr>
          <w:rFonts w:ascii="Calibri" w:hAnsi="Calibri" w:cs="Calibri"/>
          <w:color w:val="333333"/>
          <w:sz w:val="22"/>
          <w:szCs w:val="22"/>
        </w:rPr>
        <w:t>] [</w:t>
      </w:r>
      <w:r w:rsidRPr="007C0F99">
        <w:rPr>
          <w:rFonts w:ascii="Calibri" w:hAnsi="Calibri" w:cs="Calibri"/>
          <w:color w:val="333333"/>
          <w:sz w:val="22"/>
          <w:szCs w:val="22"/>
          <w:highlight w:val="yellow"/>
        </w:rPr>
        <w:t>Function Name eg. End of Year Celebration</w:t>
      </w:r>
      <w:r w:rsidRPr="007C0F99">
        <w:rPr>
          <w:rFonts w:ascii="Calibri" w:hAnsi="Calibri" w:cs="Calibri"/>
          <w:color w:val="333333"/>
          <w:sz w:val="22"/>
          <w:szCs w:val="22"/>
        </w:rPr>
        <w:t>]</w:t>
      </w:r>
      <w:r>
        <w:rPr>
          <w:rFonts w:ascii="Calibri" w:hAnsi="Calibri" w:cs="Calibri"/>
          <w:color w:val="333333"/>
          <w:sz w:val="22"/>
          <w:szCs w:val="22"/>
        </w:rPr>
        <w:t>!</w:t>
      </w:r>
    </w:p>
    <w:p w14:paraId="0FE2F014" w14:textId="77777777" w:rsidR="004B34D6" w:rsidRDefault="004B34D6" w:rsidP="00E702C9">
      <w:pPr>
        <w:rPr>
          <w:rFonts w:ascii="Calibri" w:hAnsi="Calibri" w:cs="Calibri"/>
          <w:color w:val="333333"/>
          <w:sz w:val="22"/>
          <w:szCs w:val="22"/>
        </w:rPr>
      </w:pPr>
    </w:p>
    <w:p w14:paraId="0FE2F015" w14:textId="77777777" w:rsidR="00866792" w:rsidRDefault="004B34D6" w:rsidP="00E702C9">
      <w:pPr>
        <w:rPr>
          <w:rFonts w:ascii="Calibri" w:hAnsi="Calibri" w:cs="Calibri"/>
          <w:color w:val="333333"/>
          <w:sz w:val="22"/>
          <w:szCs w:val="22"/>
        </w:rPr>
      </w:pPr>
      <w:r>
        <w:rPr>
          <w:rFonts w:ascii="Calibri" w:hAnsi="Calibri" w:cs="Calibri"/>
          <w:color w:val="333333"/>
          <w:sz w:val="22"/>
          <w:szCs w:val="22"/>
        </w:rPr>
        <w:t>We want everyone to feel included and safe</w:t>
      </w:r>
      <w:r w:rsidR="00866792">
        <w:rPr>
          <w:rFonts w:ascii="Calibri" w:hAnsi="Calibri" w:cs="Calibri"/>
          <w:color w:val="333333"/>
          <w:sz w:val="22"/>
          <w:szCs w:val="22"/>
        </w:rPr>
        <w:t xml:space="preserve"> when having fun at this work related event. </w:t>
      </w:r>
    </w:p>
    <w:p w14:paraId="0FE2F016" w14:textId="77777777" w:rsidR="00866792" w:rsidRDefault="00866792" w:rsidP="00E702C9">
      <w:pPr>
        <w:rPr>
          <w:rFonts w:ascii="Calibri" w:hAnsi="Calibri" w:cs="Calibri"/>
          <w:color w:val="333333"/>
          <w:sz w:val="22"/>
          <w:szCs w:val="22"/>
        </w:rPr>
      </w:pPr>
    </w:p>
    <w:p w14:paraId="0FE2F017" w14:textId="77777777" w:rsidR="0013771C" w:rsidRPr="00D26E97" w:rsidRDefault="00866792" w:rsidP="00E702C9">
      <w:pPr>
        <w:rPr>
          <w:rFonts w:ascii="Calibri" w:hAnsi="Calibri" w:cs="Calibri"/>
          <w:sz w:val="22"/>
          <w:szCs w:val="22"/>
        </w:rPr>
      </w:pPr>
      <w:r>
        <w:rPr>
          <w:rFonts w:ascii="Calibri" w:hAnsi="Calibri" w:cs="Calibri"/>
          <w:color w:val="333333"/>
          <w:sz w:val="22"/>
          <w:szCs w:val="22"/>
        </w:rPr>
        <w:t xml:space="preserve">If you have any concerns during the event for your </w:t>
      </w:r>
      <w:r w:rsidR="0013771C" w:rsidRPr="00D26E97">
        <w:rPr>
          <w:rFonts w:ascii="Calibri" w:hAnsi="Calibri" w:cs="Calibri"/>
          <w:sz w:val="22"/>
          <w:szCs w:val="22"/>
        </w:rPr>
        <w:t xml:space="preserve">yourself </w:t>
      </w:r>
      <w:r w:rsidRPr="00D26E97">
        <w:rPr>
          <w:rFonts w:ascii="Calibri" w:hAnsi="Calibri" w:cs="Calibri"/>
          <w:sz w:val="22"/>
          <w:szCs w:val="22"/>
        </w:rPr>
        <w:t>someone else, please let the [</w:t>
      </w:r>
      <w:r w:rsidRPr="00866792">
        <w:rPr>
          <w:rFonts w:ascii="Calibri" w:hAnsi="Calibri" w:cs="Calibri"/>
          <w:color w:val="333333"/>
          <w:sz w:val="22"/>
          <w:szCs w:val="22"/>
          <w:highlight w:val="yellow"/>
        </w:rPr>
        <w:t>Clinic Name</w:t>
      </w:r>
      <w:r w:rsidRPr="00866792">
        <w:rPr>
          <w:rFonts w:ascii="Calibri" w:hAnsi="Calibri" w:cs="Calibri"/>
          <w:color w:val="333333"/>
          <w:sz w:val="22"/>
          <w:szCs w:val="22"/>
        </w:rPr>
        <w:t>] Designated Responsible Contacts know</w:t>
      </w:r>
      <w:r>
        <w:rPr>
          <w:rFonts w:ascii="Calibri" w:hAnsi="Calibri" w:cs="Calibri"/>
          <w:color w:val="333333"/>
          <w:sz w:val="22"/>
          <w:szCs w:val="22"/>
        </w:rPr>
        <w:t>. Feel free to talk with [</w:t>
      </w:r>
      <w:r w:rsidRPr="00866792">
        <w:rPr>
          <w:rFonts w:ascii="Calibri" w:hAnsi="Calibri" w:cs="Calibri"/>
          <w:color w:val="333333"/>
          <w:sz w:val="22"/>
          <w:szCs w:val="22"/>
          <w:highlight w:val="yellow"/>
        </w:rPr>
        <w:t>insert name</w:t>
      </w:r>
      <w:r>
        <w:rPr>
          <w:rFonts w:ascii="Calibri" w:hAnsi="Calibri" w:cs="Calibri"/>
          <w:color w:val="333333"/>
          <w:sz w:val="22"/>
          <w:szCs w:val="22"/>
        </w:rPr>
        <w:t>] directly or SMS them on [</w:t>
      </w:r>
      <w:r w:rsidRPr="00866792">
        <w:rPr>
          <w:rFonts w:ascii="Calibri" w:hAnsi="Calibri" w:cs="Calibri"/>
          <w:color w:val="333333"/>
          <w:sz w:val="22"/>
          <w:szCs w:val="22"/>
          <w:highlight w:val="yellow"/>
        </w:rPr>
        <w:t>insert mobile number</w:t>
      </w:r>
      <w:r>
        <w:rPr>
          <w:rFonts w:ascii="Calibri" w:hAnsi="Calibri" w:cs="Calibri"/>
          <w:color w:val="333333"/>
          <w:sz w:val="22"/>
          <w:szCs w:val="22"/>
        </w:rPr>
        <w:t xml:space="preserve">]. </w:t>
      </w:r>
    </w:p>
    <w:p w14:paraId="0FE2F018" w14:textId="77777777" w:rsidR="00E702C9" w:rsidRPr="00D26E97" w:rsidRDefault="00E702C9" w:rsidP="00E702C9">
      <w:pPr>
        <w:rPr>
          <w:rFonts w:ascii="Calibri" w:hAnsi="Calibri" w:cs="Calibri"/>
          <w:b/>
          <w:bCs/>
          <w:sz w:val="22"/>
          <w:szCs w:val="22"/>
        </w:rPr>
      </w:pPr>
    </w:p>
    <w:p w14:paraId="0FE2F019" w14:textId="77777777" w:rsidR="00866792" w:rsidRPr="00D26E97" w:rsidRDefault="00866792" w:rsidP="00E702C9">
      <w:pPr>
        <w:rPr>
          <w:rFonts w:ascii="Calibri" w:hAnsi="Calibri" w:cs="Calibri"/>
          <w:sz w:val="22"/>
          <w:szCs w:val="22"/>
        </w:rPr>
      </w:pPr>
      <w:r w:rsidRPr="00D26E97">
        <w:rPr>
          <w:rFonts w:ascii="Calibri" w:hAnsi="Calibri" w:cs="Calibri"/>
          <w:sz w:val="22"/>
          <w:szCs w:val="22"/>
        </w:rPr>
        <w:t xml:space="preserve">Have a great time! </w:t>
      </w:r>
    </w:p>
    <w:p w14:paraId="0FE2F01A" w14:textId="77777777" w:rsidR="00866792" w:rsidRPr="00D26E97" w:rsidRDefault="00866792" w:rsidP="00E702C9">
      <w:pPr>
        <w:rPr>
          <w:rFonts w:ascii="Calibri" w:hAnsi="Calibri" w:cs="Calibri"/>
          <w:sz w:val="22"/>
          <w:szCs w:val="22"/>
        </w:rPr>
      </w:pPr>
    </w:p>
    <w:p w14:paraId="0FE2F01B" w14:textId="77777777" w:rsidR="00866792" w:rsidRPr="00D26E97" w:rsidRDefault="00866792" w:rsidP="00E702C9">
      <w:pPr>
        <w:rPr>
          <w:rFonts w:ascii="Calibri" w:hAnsi="Calibri" w:cs="Calibri"/>
          <w:sz w:val="22"/>
          <w:szCs w:val="22"/>
        </w:rPr>
      </w:pPr>
    </w:p>
    <w:p w14:paraId="0FE2F01C" w14:textId="77777777" w:rsidR="00E702C9" w:rsidRPr="00D26E97" w:rsidRDefault="00E702C9" w:rsidP="00E702C9">
      <w:pPr>
        <w:jc w:val="center"/>
        <w:rPr>
          <w:rFonts w:ascii="Calibri" w:hAnsi="Calibri" w:cs="Calibri"/>
        </w:rPr>
      </w:pPr>
    </w:p>
    <w:sectPr w:rsidR="00E702C9" w:rsidRPr="00D26E97" w:rsidSect="004579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F022" w14:textId="77777777" w:rsidR="002338B8" w:rsidRDefault="002338B8" w:rsidP="00EA3919">
      <w:r>
        <w:separator/>
      </w:r>
    </w:p>
  </w:endnote>
  <w:endnote w:type="continuationSeparator" w:id="0">
    <w:p w14:paraId="0FE2F023" w14:textId="77777777" w:rsidR="002338B8" w:rsidRDefault="002338B8" w:rsidP="00EA3919">
      <w:r>
        <w:continuationSeparator/>
      </w:r>
    </w:p>
  </w:endnote>
  <w:endnote w:type="continuationNotice" w:id="1">
    <w:p w14:paraId="0FE2F024" w14:textId="77777777" w:rsidR="002338B8" w:rsidRDefault="0023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F01F" w14:textId="77777777" w:rsidR="002338B8" w:rsidRDefault="002338B8" w:rsidP="00EA3919">
      <w:r>
        <w:separator/>
      </w:r>
    </w:p>
  </w:footnote>
  <w:footnote w:type="continuationSeparator" w:id="0">
    <w:p w14:paraId="0FE2F020" w14:textId="77777777" w:rsidR="002338B8" w:rsidRDefault="002338B8" w:rsidP="00EA3919">
      <w:r>
        <w:continuationSeparator/>
      </w:r>
    </w:p>
  </w:footnote>
  <w:footnote w:type="continuationNotice" w:id="1">
    <w:p w14:paraId="0FE2F021" w14:textId="77777777" w:rsidR="002338B8" w:rsidRDefault="00233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7CA"/>
    <w:multiLevelType w:val="hybridMultilevel"/>
    <w:tmpl w:val="335A773E"/>
    <w:lvl w:ilvl="0" w:tplc="19F8832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11655C"/>
    <w:multiLevelType w:val="hybridMultilevel"/>
    <w:tmpl w:val="7ADA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D40EA2"/>
    <w:multiLevelType w:val="hybridMultilevel"/>
    <w:tmpl w:val="24285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F20217"/>
    <w:multiLevelType w:val="hybridMultilevel"/>
    <w:tmpl w:val="9D846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5642A"/>
    <w:multiLevelType w:val="hybridMultilevel"/>
    <w:tmpl w:val="C43CDBDE"/>
    <w:lvl w:ilvl="0" w:tplc="8C68057C">
      <w:start w:val="1"/>
      <w:numFmt w:val="decimal"/>
      <w:lvlText w:val="%1."/>
      <w:lvlJc w:val="left"/>
      <w:pPr>
        <w:ind w:left="4244" w:hanging="360"/>
      </w:pPr>
      <w:rPr>
        <w:rFonts w:hint="default"/>
        <w:b/>
        <w:bCs/>
        <w:sz w:val="24"/>
        <w:szCs w:val="24"/>
      </w:rPr>
    </w:lvl>
    <w:lvl w:ilvl="1" w:tplc="0C090019">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5" w15:restartNumberingAfterBreak="0">
    <w:nsid w:val="36510B1A"/>
    <w:multiLevelType w:val="hybridMultilevel"/>
    <w:tmpl w:val="497A267E"/>
    <w:lvl w:ilvl="0" w:tplc="79B0B87E">
      <w:start w:val="4"/>
      <w:numFmt w:val="decimal"/>
      <w:lvlText w:val="%1."/>
      <w:lvlJc w:val="left"/>
      <w:pPr>
        <w:ind w:left="36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9B2F2F"/>
    <w:multiLevelType w:val="hybridMultilevel"/>
    <w:tmpl w:val="B8F6504A"/>
    <w:lvl w:ilvl="0" w:tplc="C0540906">
      <w:start w:val="3"/>
      <w:numFmt w:val="decimal"/>
      <w:lvlText w:val="%1."/>
      <w:lvlJc w:val="left"/>
      <w:pPr>
        <w:ind w:left="36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1327A1"/>
    <w:multiLevelType w:val="multilevel"/>
    <w:tmpl w:val="F27C0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955289"/>
    <w:multiLevelType w:val="hybridMultilevel"/>
    <w:tmpl w:val="EB30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B303B0"/>
    <w:multiLevelType w:val="hybridMultilevel"/>
    <w:tmpl w:val="E1CA9D8A"/>
    <w:lvl w:ilvl="0" w:tplc="5A42EADE">
      <w:start w:val="2"/>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9F34BF3"/>
    <w:multiLevelType w:val="hybridMultilevel"/>
    <w:tmpl w:val="BBFEA3F0"/>
    <w:lvl w:ilvl="0" w:tplc="E11EBDE6">
      <w:start w:val="2"/>
      <w:numFmt w:val="decimal"/>
      <w:lvlText w:val="%1."/>
      <w:lvlJc w:val="left"/>
      <w:pPr>
        <w:ind w:left="36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44678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974891">
    <w:abstractNumId w:val="1"/>
  </w:num>
  <w:num w:numId="3" w16cid:durableId="2018997311">
    <w:abstractNumId w:val="2"/>
  </w:num>
  <w:num w:numId="4" w16cid:durableId="1788313467">
    <w:abstractNumId w:val="4"/>
  </w:num>
  <w:num w:numId="5" w16cid:durableId="1614897014">
    <w:abstractNumId w:val="9"/>
  </w:num>
  <w:num w:numId="6" w16cid:durableId="5788470">
    <w:abstractNumId w:val="10"/>
  </w:num>
  <w:num w:numId="7" w16cid:durableId="412896117">
    <w:abstractNumId w:val="5"/>
  </w:num>
  <w:num w:numId="8" w16cid:durableId="480079567">
    <w:abstractNumId w:val="6"/>
  </w:num>
  <w:num w:numId="9" w16cid:durableId="1208033658">
    <w:abstractNumId w:val="0"/>
  </w:num>
  <w:num w:numId="10" w16cid:durableId="1914856333">
    <w:abstractNumId w:val="8"/>
  </w:num>
  <w:num w:numId="11" w16cid:durableId="1813323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40"/>
    <w:rsid w:val="000A24F1"/>
    <w:rsid w:val="000C4DB7"/>
    <w:rsid w:val="0010491E"/>
    <w:rsid w:val="0013771C"/>
    <w:rsid w:val="0015669C"/>
    <w:rsid w:val="00173601"/>
    <w:rsid w:val="00181EB8"/>
    <w:rsid w:val="001A623E"/>
    <w:rsid w:val="001C42E2"/>
    <w:rsid w:val="001C4613"/>
    <w:rsid w:val="001F750B"/>
    <w:rsid w:val="002338B8"/>
    <w:rsid w:val="0024120C"/>
    <w:rsid w:val="002B1AAA"/>
    <w:rsid w:val="003B6947"/>
    <w:rsid w:val="003E0467"/>
    <w:rsid w:val="003F036D"/>
    <w:rsid w:val="003F131D"/>
    <w:rsid w:val="003F77B7"/>
    <w:rsid w:val="00440D89"/>
    <w:rsid w:val="004579C1"/>
    <w:rsid w:val="00465FEE"/>
    <w:rsid w:val="0048087E"/>
    <w:rsid w:val="004B34D6"/>
    <w:rsid w:val="004C2968"/>
    <w:rsid w:val="004C52F2"/>
    <w:rsid w:val="00512202"/>
    <w:rsid w:val="00536C83"/>
    <w:rsid w:val="00550FC8"/>
    <w:rsid w:val="005F4F3F"/>
    <w:rsid w:val="00642857"/>
    <w:rsid w:val="006629E7"/>
    <w:rsid w:val="006B57BD"/>
    <w:rsid w:val="006D0DAD"/>
    <w:rsid w:val="007B194F"/>
    <w:rsid w:val="007C0F99"/>
    <w:rsid w:val="00810290"/>
    <w:rsid w:val="0085090A"/>
    <w:rsid w:val="00866792"/>
    <w:rsid w:val="008A3A99"/>
    <w:rsid w:val="008A5429"/>
    <w:rsid w:val="00905E42"/>
    <w:rsid w:val="009303D4"/>
    <w:rsid w:val="00940290"/>
    <w:rsid w:val="00950788"/>
    <w:rsid w:val="009C0540"/>
    <w:rsid w:val="00A05E0C"/>
    <w:rsid w:val="00A973DD"/>
    <w:rsid w:val="00B2195A"/>
    <w:rsid w:val="00B35BA6"/>
    <w:rsid w:val="00B92611"/>
    <w:rsid w:val="00BA097E"/>
    <w:rsid w:val="00BB48C5"/>
    <w:rsid w:val="00C46F7D"/>
    <w:rsid w:val="00C602C6"/>
    <w:rsid w:val="00C66DC7"/>
    <w:rsid w:val="00D26E97"/>
    <w:rsid w:val="00E702C9"/>
    <w:rsid w:val="00EA075C"/>
    <w:rsid w:val="00EA3919"/>
    <w:rsid w:val="00EC4634"/>
    <w:rsid w:val="00F04E74"/>
    <w:rsid w:val="00F1542C"/>
    <w:rsid w:val="00F87E0E"/>
    <w:rsid w:val="00FC0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51"/>
  <w15:docId w15:val="{BB8F8655-80A4-40F3-BADF-B2B3F32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D6"/>
    <w:rPr>
      <w:rFonts w:ascii="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19"/>
    <w:pPr>
      <w:tabs>
        <w:tab w:val="center" w:pos="4513"/>
        <w:tab w:val="right" w:pos="9026"/>
      </w:tabs>
    </w:pPr>
  </w:style>
  <w:style w:type="character" w:customStyle="1" w:styleId="HeaderChar">
    <w:name w:val="Header Char"/>
    <w:link w:val="Header"/>
    <w:uiPriority w:val="99"/>
    <w:rsid w:val="00EA3919"/>
    <w:rPr>
      <w:rFonts w:ascii="Times New Roman" w:hAnsi="Times New Roman" w:cs="Times New Roman"/>
      <w:sz w:val="24"/>
      <w:szCs w:val="24"/>
      <w:lang w:eastAsia="en-AU"/>
    </w:rPr>
  </w:style>
  <w:style w:type="paragraph" w:styleId="Footer">
    <w:name w:val="footer"/>
    <w:basedOn w:val="Normal"/>
    <w:link w:val="FooterChar"/>
    <w:uiPriority w:val="99"/>
    <w:unhideWhenUsed/>
    <w:rsid w:val="00EA3919"/>
    <w:pPr>
      <w:tabs>
        <w:tab w:val="center" w:pos="4513"/>
        <w:tab w:val="right" w:pos="9026"/>
      </w:tabs>
    </w:pPr>
  </w:style>
  <w:style w:type="character" w:customStyle="1" w:styleId="FooterChar">
    <w:name w:val="Footer Char"/>
    <w:link w:val="Footer"/>
    <w:uiPriority w:val="99"/>
    <w:rsid w:val="00EA3919"/>
    <w:rPr>
      <w:rFonts w:ascii="Times New Roman" w:hAnsi="Times New Roman" w:cs="Times New Roman"/>
      <w:sz w:val="24"/>
      <w:szCs w:val="24"/>
      <w:lang w:eastAsia="en-AU"/>
    </w:rPr>
  </w:style>
  <w:style w:type="paragraph" w:styleId="ListParagraph">
    <w:name w:val="List Paragraph"/>
    <w:basedOn w:val="Normal"/>
    <w:uiPriority w:val="34"/>
    <w:qFormat/>
    <w:rsid w:val="00EA075C"/>
    <w:pPr>
      <w:ind w:left="720"/>
      <w:contextualSpacing/>
    </w:pPr>
  </w:style>
  <w:style w:type="table" w:styleId="TableGrid">
    <w:name w:val="Table Grid"/>
    <w:basedOn w:val="TableNormal"/>
    <w:uiPriority w:val="59"/>
    <w:rsid w:val="007C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9405">
      <w:bodyDiv w:val="1"/>
      <w:marLeft w:val="0"/>
      <w:marRight w:val="0"/>
      <w:marTop w:val="0"/>
      <w:marBottom w:val="0"/>
      <w:divBdr>
        <w:top w:val="none" w:sz="0" w:space="0" w:color="auto"/>
        <w:left w:val="none" w:sz="0" w:space="0" w:color="auto"/>
        <w:bottom w:val="none" w:sz="0" w:space="0" w:color="auto"/>
        <w:right w:val="none" w:sz="0" w:space="0" w:color="auto"/>
      </w:divBdr>
      <w:divsChild>
        <w:div w:id="788008168">
          <w:marLeft w:val="0"/>
          <w:marRight w:val="0"/>
          <w:marTop w:val="0"/>
          <w:marBottom w:val="0"/>
          <w:divBdr>
            <w:top w:val="none" w:sz="0" w:space="0" w:color="auto"/>
            <w:left w:val="none" w:sz="0" w:space="0" w:color="auto"/>
            <w:bottom w:val="none" w:sz="0" w:space="0" w:color="auto"/>
            <w:right w:val="none" w:sz="0" w:space="0" w:color="auto"/>
          </w:divBdr>
        </w:div>
        <w:div w:id="810829580">
          <w:marLeft w:val="0"/>
          <w:marRight w:val="0"/>
          <w:marTop w:val="0"/>
          <w:marBottom w:val="0"/>
          <w:divBdr>
            <w:top w:val="none" w:sz="0" w:space="0" w:color="auto"/>
            <w:left w:val="none" w:sz="0" w:space="0" w:color="auto"/>
            <w:bottom w:val="none" w:sz="0" w:space="0" w:color="auto"/>
            <w:right w:val="none" w:sz="0" w:space="0" w:color="auto"/>
          </w:divBdr>
          <w:divsChild>
            <w:div w:id="1759713239">
              <w:marLeft w:val="0"/>
              <w:marRight w:val="0"/>
              <w:marTop w:val="30"/>
              <w:marBottom w:val="30"/>
              <w:divBdr>
                <w:top w:val="none" w:sz="0" w:space="0" w:color="auto"/>
                <w:left w:val="none" w:sz="0" w:space="0" w:color="auto"/>
                <w:bottom w:val="none" w:sz="0" w:space="0" w:color="auto"/>
                <w:right w:val="none" w:sz="0" w:space="0" w:color="auto"/>
              </w:divBdr>
              <w:divsChild>
                <w:div w:id="241914399">
                  <w:marLeft w:val="0"/>
                  <w:marRight w:val="0"/>
                  <w:marTop w:val="0"/>
                  <w:marBottom w:val="0"/>
                  <w:divBdr>
                    <w:top w:val="none" w:sz="0" w:space="0" w:color="auto"/>
                    <w:left w:val="none" w:sz="0" w:space="0" w:color="auto"/>
                    <w:bottom w:val="none" w:sz="0" w:space="0" w:color="auto"/>
                    <w:right w:val="none" w:sz="0" w:space="0" w:color="auto"/>
                  </w:divBdr>
                  <w:divsChild>
                    <w:div w:id="1029985305">
                      <w:marLeft w:val="0"/>
                      <w:marRight w:val="0"/>
                      <w:marTop w:val="0"/>
                      <w:marBottom w:val="0"/>
                      <w:divBdr>
                        <w:top w:val="none" w:sz="0" w:space="0" w:color="auto"/>
                        <w:left w:val="none" w:sz="0" w:space="0" w:color="auto"/>
                        <w:bottom w:val="none" w:sz="0" w:space="0" w:color="auto"/>
                        <w:right w:val="none" w:sz="0" w:space="0" w:color="auto"/>
                      </w:divBdr>
                    </w:div>
                    <w:div w:id="1424496582">
                      <w:marLeft w:val="0"/>
                      <w:marRight w:val="0"/>
                      <w:marTop w:val="0"/>
                      <w:marBottom w:val="0"/>
                      <w:divBdr>
                        <w:top w:val="none" w:sz="0" w:space="0" w:color="auto"/>
                        <w:left w:val="none" w:sz="0" w:space="0" w:color="auto"/>
                        <w:bottom w:val="none" w:sz="0" w:space="0" w:color="auto"/>
                        <w:right w:val="none" w:sz="0" w:space="0" w:color="auto"/>
                      </w:divBdr>
                    </w:div>
                    <w:div w:id="1699550845">
                      <w:marLeft w:val="0"/>
                      <w:marRight w:val="0"/>
                      <w:marTop w:val="0"/>
                      <w:marBottom w:val="0"/>
                      <w:divBdr>
                        <w:top w:val="none" w:sz="0" w:space="0" w:color="auto"/>
                        <w:left w:val="none" w:sz="0" w:space="0" w:color="auto"/>
                        <w:bottom w:val="none" w:sz="0" w:space="0" w:color="auto"/>
                        <w:right w:val="none" w:sz="0" w:space="0" w:color="auto"/>
                      </w:divBdr>
                    </w:div>
                    <w:div w:id="1870870081">
                      <w:marLeft w:val="0"/>
                      <w:marRight w:val="0"/>
                      <w:marTop w:val="0"/>
                      <w:marBottom w:val="0"/>
                      <w:divBdr>
                        <w:top w:val="none" w:sz="0" w:space="0" w:color="auto"/>
                        <w:left w:val="none" w:sz="0" w:space="0" w:color="auto"/>
                        <w:bottom w:val="none" w:sz="0" w:space="0" w:color="auto"/>
                        <w:right w:val="none" w:sz="0" w:space="0" w:color="auto"/>
                      </w:divBdr>
                    </w:div>
                  </w:divsChild>
                </w:div>
                <w:div w:id="871921413">
                  <w:marLeft w:val="0"/>
                  <w:marRight w:val="0"/>
                  <w:marTop w:val="0"/>
                  <w:marBottom w:val="0"/>
                  <w:divBdr>
                    <w:top w:val="none" w:sz="0" w:space="0" w:color="auto"/>
                    <w:left w:val="none" w:sz="0" w:space="0" w:color="auto"/>
                    <w:bottom w:val="none" w:sz="0" w:space="0" w:color="auto"/>
                    <w:right w:val="none" w:sz="0" w:space="0" w:color="auto"/>
                  </w:divBdr>
                  <w:divsChild>
                    <w:div w:id="210770080">
                      <w:marLeft w:val="0"/>
                      <w:marRight w:val="0"/>
                      <w:marTop w:val="0"/>
                      <w:marBottom w:val="0"/>
                      <w:divBdr>
                        <w:top w:val="none" w:sz="0" w:space="0" w:color="auto"/>
                        <w:left w:val="none" w:sz="0" w:space="0" w:color="auto"/>
                        <w:bottom w:val="none" w:sz="0" w:space="0" w:color="auto"/>
                        <w:right w:val="none" w:sz="0" w:space="0" w:color="auto"/>
                      </w:divBdr>
                    </w:div>
                  </w:divsChild>
                </w:div>
                <w:div w:id="1346900731">
                  <w:marLeft w:val="0"/>
                  <w:marRight w:val="0"/>
                  <w:marTop w:val="0"/>
                  <w:marBottom w:val="0"/>
                  <w:divBdr>
                    <w:top w:val="none" w:sz="0" w:space="0" w:color="auto"/>
                    <w:left w:val="none" w:sz="0" w:space="0" w:color="auto"/>
                    <w:bottom w:val="none" w:sz="0" w:space="0" w:color="auto"/>
                    <w:right w:val="none" w:sz="0" w:space="0" w:color="auto"/>
                  </w:divBdr>
                  <w:divsChild>
                    <w:div w:id="153376646">
                      <w:marLeft w:val="0"/>
                      <w:marRight w:val="0"/>
                      <w:marTop w:val="0"/>
                      <w:marBottom w:val="0"/>
                      <w:divBdr>
                        <w:top w:val="none" w:sz="0" w:space="0" w:color="auto"/>
                        <w:left w:val="none" w:sz="0" w:space="0" w:color="auto"/>
                        <w:bottom w:val="none" w:sz="0" w:space="0" w:color="auto"/>
                        <w:right w:val="none" w:sz="0" w:space="0" w:color="auto"/>
                      </w:divBdr>
                    </w:div>
                    <w:div w:id="869875316">
                      <w:marLeft w:val="0"/>
                      <w:marRight w:val="0"/>
                      <w:marTop w:val="0"/>
                      <w:marBottom w:val="0"/>
                      <w:divBdr>
                        <w:top w:val="none" w:sz="0" w:space="0" w:color="auto"/>
                        <w:left w:val="none" w:sz="0" w:space="0" w:color="auto"/>
                        <w:bottom w:val="none" w:sz="0" w:space="0" w:color="auto"/>
                        <w:right w:val="none" w:sz="0" w:space="0" w:color="auto"/>
                      </w:divBdr>
                    </w:div>
                    <w:div w:id="1883246777">
                      <w:marLeft w:val="0"/>
                      <w:marRight w:val="0"/>
                      <w:marTop w:val="0"/>
                      <w:marBottom w:val="0"/>
                      <w:divBdr>
                        <w:top w:val="none" w:sz="0" w:space="0" w:color="auto"/>
                        <w:left w:val="none" w:sz="0" w:space="0" w:color="auto"/>
                        <w:bottom w:val="none" w:sz="0" w:space="0" w:color="auto"/>
                        <w:right w:val="none" w:sz="0" w:space="0" w:color="auto"/>
                      </w:divBdr>
                    </w:div>
                    <w:div w:id="1904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055">
          <w:marLeft w:val="0"/>
          <w:marRight w:val="0"/>
          <w:marTop w:val="0"/>
          <w:marBottom w:val="0"/>
          <w:divBdr>
            <w:top w:val="none" w:sz="0" w:space="0" w:color="auto"/>
            <w:left w:val="none" w:sz="0" w:space="0" w:color="auto"/>
            <w:bottom w:val="none" w:sz="0" w:space="0" w:color="auto"/>
            <w:right w:val="none" w:sz="0" w:space="0" w:color="auto"/>
          </w:divBdr>
        </w:div>
      </w:divsChild>
    </w:div>
    <w:div w:id="1149176885">
      <w:bodyDiv w:val="1"/>
      <w:marLeft w:val="0"/>
      <w:marRight w:val="0"/>
      <w:marTop w:val="0"/>
      <w:marBottom w:val="0"/>
      <w:divBdr>
        <w:top w:val="none" w:sz="0" w:space="0" w:color="auto"/>
        <w:left w:val="none" w:sz="0" w:space="0" w:color="auto"/>
        <w:bottom w:val="none" w:sz="0" w:space="0" w:color="auto"/>
        <w:right w:val="none" w:sz="0" w:space="0" w:color="auto"/>
      </w:divBdr>
    </w:div>
    <w:div w:id="12456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healthindustryes.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e7524a-fd61-45c4-85b2-d771c1269dc8">NC7EVJXNCDVY-1766528643-28271</_dlc_DocId>
    <TaxCatchAll xmlns="c1e7524a-fd61-45c4-85b2-d771c1269dc8" xsi:nil="true"/>
    <lcf76f155ced4ddcb4097134ff3c332f xmlns="d903d23a-4197-4918-9340-252374419f33">
      <Terms xmlns="http://schemas.microsoft.com/office/infopath/2007/PartnerControls"/>
    </lcf76f155ced4ddcb4097134ff3c332f>
    <_dlc_DocIdUrl xmlns="c1e7524a-fd61-45c4-85b2-d771c1269dc8">
      <Url>https://healthindustryes.sharepoint.com/sites/HealthIndustryEmployment-Files/_layouts/15/DocIdRedir.aspx?ID=NC7EVJXNCDVY-1766528643-28271</Url>
      <Description>NC7EVJXNCDVY-1766528643-28271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204B7799D4594CB222B2055E2BB3B6" ma:contentTypeVersion="16" ma:contentTypeDescription="Create a new document." ma:contentTypeScope="" ma:versionID="5167ce0bdf2a53630dd66d99bab4886f">
  <xsd:schema xmlns:xsd="http://www.w3.org/2001/XMLSchema" xmlns:xs="http://www.w3.org/2001/XMLSchema" xmlns:p="http://schemas.microsoft.com/office/2006/metadata/properties" xmlns:ns2="c1e7524a-fd61-45c4-85b2-d771c1269dc8" xmlns:ns3="d903d23a-4197-4918-9340-252374419f33" targetNamespace="http://schemas.microsoft.com/office/2006/metadata/properties" ma:root="true" ma:fieldsID="a2963a99d9f56aee7562f74ddee2384c" ns2:_="" ns3:_="">
    <xsd:import namespace="c1e7524a-fd61-45c4-85b2-d771c1269dc8"/>
    <xsd:import namespace="d903d23a-4197-4918-9340-252374419f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7524a-fd61-45c4-85b2-d771c1269d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b5544e-f048-4b00-8f62-7e6a7bf3f8dd}" ma:internalName="TaxCatchAll" ma:showField="CatchAllData" ma:web="c1e7524a-fd61-45c4-85b2-d771c1269d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03d23a-4197-4918-9340-252374419f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433910-e46c-415c-b241-2e7430aa88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E348C-A665-4806-904E-96069DEEF5BF}">
  <ds:schemaRefs>
    <ds:schemaRef ds:uri="http://schemas.microsoft.com/office/2006/metadata/properties"/>
    <ds:schemaRef ds:uri="http://schemas.microsoft.com/office/infopath/2007/PartnerControls"/>
    <ds:schemaRef ds:uri="c1e7524a-fd61-45c4-85b2-d771c1269dc8"/>
    <ds:schemaRef ds:uri="d903d23a-4197-4918-9340-252374419f33"/>
  </ds:schemaRefs>
</ds:datastoreItem>
</file>

<file path=customXml/itemProps2.xml><?xml version="1.0" encoding="utf-8"?>
<ds:datastoreItem xmlns:ds="http://schemas.openxmlformats.org/officeDocument/2006/customXml" ds:itemID="{5D9A48DF-CF3B-4D02-BEF1-83CC64CBA8F4}">
  <ds:schemaRefs>
    <ds:schemaRef ds:uri="http://schemas.microsoft.com/office/2006/metadata/longProperties"/>
  </ds:schemaRefs>
</ds:datastoreItem>
</file>

<file path=customXml/itemProps3.xml><?xml version="1.0" encoding="utf-8"?>
<ds:datastoreItem xmlns:ds="http://schemas.openxmlformats.org/officeDocument/2006/customXml" ds:itemID="{0F4564B6-132A-4849-A923-AFE1929FEE16}">
  <ds:schemaRefs>
    <ds:schemaRef ds:uri="http://schemas.microsoft.com/sharepoint/events"/>
  </ds:schemaRefs>
</ds:datastoreItem>
</file>

<file path=customXml/itemProps4.xml><?xml version="1.0" encoding="utf-8"?>
<ds:datastoreItem xmlns:ds="http://schemas.openxmlformats.org/officeDocument/2006/customXml" ds:itemID="{BE5C7732-0713-4597-9553-FFD70A4E6201}">
  <ds:schemaRefs>
    <ds:schemaRef ds:uri="http://schemas.microsoft.com/sharepoint/v3/contenttype/forms"/>
  </ds:schemaRefs>
</ds:datastoreItem>
</file>

<file path=customXml/itemProps5.xml><?xml version="1.0" encoding="utf-8"?>
<ds:datastoreItem xmlns:ds="http://schemas.openxmlformats.org/officeDocument/2006/customXml" ds:itemID="{6E0B992B-2251-4D7D-AB2D-29F16E6A6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7524a-fd61-45c4-85b2-d771c1269dc8"/>
    <ds:schemaRef ds:uri="d903d23a-4197-4918-9340-252374419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13164</CharactersWithSpaces>
  <SharedDoc>false</SharedDoc>
  <HLinks>
    <vt:vector size="6" baseType="variant">
      <vt:variant>
        <vt:i4>917612</vt:i4>
      </vt:variant>
      <vt:variant>
        <vt:i4>0</vt:i4>
      </vt:variant>
      <vt:variant>
        <vt:i4>0</vt:i4>
      </vt:variant>
      <vt:variant>
        <vt:i4>5</vt:i4>
      </vt:variant>
      <vt:variant>
        <vt:lpwstr>mailto:admin@healthindustryes.com.au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dc:creator>
  <cp:keywords/>
  <cp:lastModifiedBy>Kara van der Walt</cp:lastModifiedBy>
  <cp:revision>2</cp:revision>
  <dcterms:created xsi:type="dcterms:W3CDTF">2023-01-22T23:48:00Z</dcterms:created>
  <dcterms:modified xsi:type="dcterms:W3CDTF">2023-01-22T23:48:00Z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0x0101004E204B7799D4594CB222B2055E2BB3B6</vt:lpwstr>
  </property>
  <property fmtid="{D5CDD505-2E9C-101B-9397-08002B2CF9AE}" pid="3" name="_dlc_DocIdItemGuid">
    <vt:lpwstr>e684d9f5-3306-47b7-8582-56543b4e02c9</vt:lpwstr>
  </property>
  <property fmtid="{D5CDD505-2E9C-101B-9397-08002B2CF9AE}" pid="4" name="_dlc_DocId">
    <vt:lpwstr>NC7EVJXNCDVY-1766528643-27616</vt:lpwstr>
  </property>
  <property fmtid="{D5CDD505-2E9C-101B-9397-08002B2CF9AE}" pid="5" name="_dlc_DocIdUrl">
    <vt:lpwstr>https://healthindustryes.sharepoint.com/sites/HealthIndustryEmployment-Files/_layouts/15/DocIdRedir.aspx?ID=NC7EVJXNCDVY-1766528643-27616, NC7EVJXNCDVY-1766528643-27616</vt:lpwstr>
  </property>
  <property fmtid="{D5CDD505-2E9C-101B-9397-08002B2CF9AE}" pid="6" name="TaxCatchAll">
    <vt:lpwstr/>
  </property>
  <property fmtid="{D5CDD505-2E9C-101B-9397-08002B2CF9AE}" pid="7" name="lcf76f155ced4ddcb4097134ff3c332f">
    <vt:lpwstr/>
  </property>
  <property fmtid="{D5CDD505-2E9C-101B-9397-08002B2CF9AE}" pid="8" name="MediaServiceImageTags">
    <vt:lpwstr/>
  </property>
</Properties>
</file>